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53" w:rsidRPr="00035A53" w:rsidRDefault="00035A53" w:rsidP="00035A53">
      <w:pPr>
        <w:rPr>
          <w:rFonts w:ascii="Times New Roman" w:eastAsiaTheme="minorHAnsi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Ikt</w:t>
      </w:r>
      <w:proofErr w:type="spellEnd"/>
      <w:r>
        <w:rPr>
          <w:rFonts w:ascii="Times New Roman" w:hAnsi="Times New Roman" w:cs="Times New Roman"/>
        </w:rPr>
        <w:t>: Klik202764</w:t>
      </w:r>
      <w:r w:rsidR="006A4207">
        <w:rPr>
          <w:rFonts w:ascii="Times New Roman" w:hAnsi="Times New Roman" w:cs="Times New Roman"/>
        </w:rPr>
        <w:t>901/               -       /2024</w:t>
      </w:r>
      <w:bookmarkStart w:id="0" w:name="_GoBack"/>
      <w:bookmarkEnd w:id="0"/>
    </w:p>
    <w:p w:rsidR="00035A53" w:rsidRDefault="00035A53">
      <w:pPr>
        <w:spacing w:before="69" w:line="264" w:lineRule="exact"/>
        <w:ind w:left="1460" w:right="1476"/>
        <w:jc w:val="center"/>
        <w:rPr>
          <w:rFonts w:ascii="Times New Roman" w:hAnsi="Times New Roman"/>
          <w:b/>
          <w:color w:val="4F81BC"/>
          <w:sz w:val="23"/>
        </w:rPr>
      </w:pPr>
    </w:p>
    <w:p w:rsidR="007B6BD7" w:rsidRDefault="00035A53">
      <w:pPr>
        <w:spacing w:before="69" w:line="264" w:lineRule="exact"/>
        <w:ind w:left="1460" w:right="1476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4F81BC"/>
          <w:sz w:val="23"/>
        </w:rPr>
        <w:t>Ó</w:t>
      </w:r>
      <w:r>
        <w:rPr>
          <w:rFonts w:ascii="Times New Roman" w:hAnsi="Times New Roman"/>
          <w:b/>
          <w:color w:val="4F81BC"/>
          <w:sz w:val="18"/>
        </w:rPr>
        <w:t>VODAPEDAGÓGUSI</w:t>
      </w:r>
      <w:r>
        <w:rPr>
          <w:rFonts w:ascii="Times New Roman" w:hAnsi="Times New Roman"/>
          <w:b/>
          <w:color w:val="4F81BC"/>
          <w:spacing w:val="-7"/>
          <w:sz w:val="18"/>
        </w:rPr>
        <w:t xml:space="preserve"> </w:t>
      </w:r>
      <w:r>
        <w:rPr>
          <w:rFonts w:ascii="Times New Roman" w:hAnsi="Times New Roman"/>
          <w:b/>
          <w:color w:val="4F81BC"/>
          <w:sz w:val="23"/>
        </w:rPr>
        <w:t>K</w:t>
      </w:r>
      <w:r>
        <w:rPr>
          <w:rFonts w:ascii="Times New Roman" w:hAnsi="Times New Roman"/>
          <w:b/>
          <w:color w:val="4F81BC"/>
          <w:sz w:val="18"/>
        </w:rPr>
        <w:t>ÉRDŐÍV</w:t>
      </w:r>
    </w:p>
    <w:p w:rsidR="007B6BD7" w:rsidRDefault="00035A53">
      <w:pPr>
        <w:spacing w:after="16" w:line="264" w:lineRule="exact"/>
        <w:ind w:left="1460" w:right="1478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4F81BC"/>
          <w:sz w:val="18"/>
        </w:rPr>
        <w:t>A</w:t>
      </w:r>
      <w:r>
        <w:rPr>
          <w:rFonts w:ascii="Times New Roman" w:hAnsi="Times New Roman"/>
          <w:b/>
          <w:color w:val="4F81BC"/>
          <w:spacing w:val="41"/>
          <w:sz w:val="18"/>
        </w:rPr>
        <w:t xml:space="preserve"> </w:t>
      </w:r>
      <w:r>
        <w:rPr>
          <w:rFonts w:ascii="Times New Roman" w:hAnsi="Times New Roman"/>
          <w:b/>
          <w:color w:val="4F81BC"/>
          <w:sz w:val="23"/>
        </w:rPr>
        <w:t>D</w:t>
      </w:r>
      <w:r>
        <w:rPr>
          <w:rFonts w:ascii="Times New Roman" w:hAnsi="Times New Roman"/>
          <w:b/>
          <w:color w:val="4F81BC"/>
          <w:sz w:val="18"/>
        </w:rPr>
        <w:t>ISZKALKULIA</w:t>
      </w:r>
      <w:r>
        <w:rPr>
          <w:rFonts w:ascii="Times New Roman" w:hAnsi="Times New Roman"/>
          <w:b/>
          <w:color w:val="4F81BC"/>
          <w:spacing w:val="-5"/>
          <w:sz w:val="18"/>
        </w:rPr>
        <w:t xml:space="preserve"> </w:t>
      </w:r>
      <w:r>
        <w:rPr>
          <w:rFonts w:ascii="Times New Roman" w:hAnsi="Times New Roman"/>
          <w:b/>
          <w:color w:val="4F81BC"/>
          <w:sz w:val="23"/>
        </w:rPr>
        <w:t>P</w:t>
      </w:r>
      <w:r>
        <w:rPr>
          <w:rFonts w:ascii="Times New Roman" w:hAnsi="Times New Roman"/>
          <w:b/>
          <w:color w:val="4F81BC"/>
          <w:sz w:val="18"/>
        </w:rPr>
        <w:t>EDAGÓGIAI</w:t>
      </w:r>
      <w:r>
        <w:rPr>
          <w:rFonts w:ascii="Times New Roman" w:hAnsi="Times New Roman"/>
          <w:b/>
          <w:color w:val="4F81BC"/>
          <w:spacing w:val="-2"/>
          <w:sz w:val="18"/>
        </w:rPr>
        <w:t xml:space="preserve"> </w:t>
      </w:r>
      <w:r>
        <w:rPr>
          <w:rFonts w:ascii="Times New Roman" w:hAnsi="Times New Roman"/>
          <w:b/>
          <w:color w:val="4F81BC"/>
          <w:sz w:val="23"/>
        </w:rPr>
        <w:t>V</w:t>
      </w:r>
      <w:r>
        <w:rPr>
          <w:rFonts w:ascii="Times New Roman" w:hAnsi="Times New Roman"/>
          <w:b/>
          <w:color w:val="4F81BC"/>
          <w:sz w:val="18"/>
        </w:rPr>
        <w:t>IZSGÁLATÁHOZ</w:t>
      </w:r>
      <w:r>
        <w:rPr>
          <w:rFonts w:ascii="Times New Roman" w:hAnsi="Times New Roman"/>
          <w:b/>
          <w:color w:val="4F81BC"/>
          <w:spacing w:val="-5"/>
          <w:sz w:val="18"/>
        </w:rPr>
        <w:t xml:space="preserve"> </w:t>
      </w:r>
      <w:r>
        <w:rPr>
          <w:rFonts w:ascii="Times New Roman" w:hAnsi="Times New Roman"/>
          <w:b/>
          <w:color w:val="4F81BC"/>
          <w:sz w:val="23"/>
        </w:rPr>
        <w:t>(</w:t>
      </w:r>
      <w:r>
        <w:rPr>
          <w:rFonts w:ascii="Times New Roman" w:hAnsi="Times New Roman"/>
          <w:b/>
          <w:color w:val="4F81BC"/>
          <w:sz w:val="18"/>
        </w:rPr>
        <w:t>ELSŐ</w:t>
      </w:r>
      <w:r>
        <w:rPr>
          <w:rFonts w:ascii="Times New Roman" w:hAnsi="Times New Roman"/>
          <w:b/>
          <w:color w:val="4F81BC"/>
          <w:spacing w:val="-1"/>
          <w:sz w:val="18"/>
        </w:rPr>
        <w:t xml:space="preserve"> </w:t>
      </w:r>
      <w:r>
        <w:rPr>
          <w:rFonts w:ascii="Times New Roman" w:hAnsi="Times New Roman"/>
          <w:b/>
          <w:color w:val="4F81BC"/>
          <w:sz w:val="18"/>
        </w:rPr>
        <w:t>VIZSGÁLAT</w:t>
      </w:r>
      <w:r>
        <w:rPr>
          <w:rFonts w:ascii="Times New Roman" w:hAnsi="Times New Roman"/>
          <w:b/>
          <w:color w:val="4F81BC"/>
          <w:sz w:val="23"/>
        </w:rPr>
        <w:t>)</w:t>
      </w:r>
    </w:p>
    <w:p w:rsidR="007B6BD7" w:rsidRDefault="0057036D">
      <w:pPr>
        <w:pStyle w:val="Szvegtrzs"/>
        <w:spacing w:line="20" w:lineRule="exact"/>
        <w:ind w:left="133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eastAsia="hu-HU"/>
        </w:rPr>
        <mc:AlternateContent>
          <mc:Choice Requires="wpg">
            <w:drawing>
              <wp:inline distT="0" distB="0" distL="0" distR="0">
                <wp:extent cx="5760720" cy="9525"/>
                <wp:effectExtent l="5080" t="3175" r="635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9525"/>
                          <a:chOff x="0" y="0"/>
                          <a:chExt cx="9072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AC545" id="Group 2" o:spid="_x0000_s1026" style="width:453.6pt;height:.75pt;mso-position-horizontal-relative:char;mso-position-vertical-relative:line" coordsize="90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">
                <v:line id="Line 3" o:spid="_x0000_s1027" style="position:absolute;visibility:visible;mso-wrap-style:square" from="0,8" to="907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w10:anchorlock/>
              </v:group>
            </w:pict>
          </mc:Fallback>
        </mc:AlternateContent>
      </w:r>
    </w:p>
    <w:p w:rsidR="007B6BD7" w:rsidRDefault="00035A53">
      <w:pPr>
        <w:pStyle w:val="Szvegtrzs"/>
        <w:tabs>
          <w:tab w:val="left" w:pos="8259"/>
        </w:tabs>
        <w:spacing w:before="199"/>
        <w:ind w:right="9"/>
        <w:jc w:val="center"/>
      </w:pPr>
      <w:r>
        <w:t>Gyermek</w:t>
      </w:r>
      <w:r>
        <w:rPr>
          <w:spacing w:val="-3"/>
        </w:rPr>
        <w:t xml:space="preserve"> </w:t>
      </w:r>
      <w:r>
        <w:t>neve:</w:t>
      </w:r>
      <w:r>
        <w:tab/>
        <w:t>csoport:</w:t>
      </w:r>
    </w:p>
    <w:p w:rsidR="007B6BD7" w:rsidRDefault="007B6BD7">
      <w:pPr>
        <w:pStyle w:val="Szvegtrzs"/>
        <w:rPr>
          <w:sz w:val="20"/>
        </w:rPr>
      </w:pPr>
    </w:p>
    <w:p w:rsidR="007B6BD7" w:rsidRDefault="007B6BD7">
      <w:pPr>
        <w:pStyle w:val="Szvegtrzs"/>
        <w:spacing w:before="7"/>
        <w:rPr>
          <w:sz w:val="18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spacing w:before="52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testsémaismeretei</w:t>
      </w:r>
    </w:p>
    <w:p w:rsidR="007B6BD7" w:rsidRDefault="00035A53">
      <w:pPr>
        <w:tabs>
          <w:tab w:val="left" w:pos="3526"/>
          <w:tab w:val="left" w:pos="6173"/>
        </w:tabs>
        <w:ind w:left="712"/>
        <w:rPr>
          <w:sz w:val="24"/>
        </w:rPr>
      </w:pPr>
      <w:proofErr w:type="gramStart"/>
      <w:r>
        <w:rPr>
          <w:sz w:val="24"/>
        </w:rPr>
        <w:t>hiányosak</w:t>
      </w:r>
      <w:proofErr w:type="gramEnd"/>
      <w:r>
        <w:rPr>
          <w:sz w:val="24"/>
        </w:rPr>
        <w:tab/>
        <w:t>pontatlanok</w:t>
      </w:r>
      <w:r>
        <w:rPr>
          <w:sz w:val="24"/>
        </w:rPr>
        <w:tab/>
        <w:t>megfelelőek</w:t>
      </w:r>
    </w:p>
    <w:p w:rsidR="007B6BD7" w:rsidRDefault="007B6BD7">
      <w:pPr>
        <w:pStyle w:val="Szvegtrzs"/>
        <w:rPr>
          <w:b w:val="0"/>
          <w:sz w:val="22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síkbeli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tájékozódása</w:t>
      </w:r>
    </w:p>
    <w:p w:rsidR="007B6BD7" w:rsidRDefault="00035A53">
      <w:pPr>
        <w:tabs>
          <w:tab w:val="left" w:pos="3381"/>
          <w:tab w:val="left" w:pos="5918"/>
        </w:tabs>
        <w:ind w:left="476"/>
        <w:rPr>
          <w:sz w:val="24"/>
        </w:rPr>
      </w:pPr>
      <w:proofErr w:type="gramStart"/>
      <w:r>
        <w:rPr>
          <w:sz w:val="24"/>
        </w:rPr>
        <w:t>kialakulatlan</w:t>
      </w:r>
      <w:proofErr w:type="gramEnd"/>
      <w:r>
        <w:rPr>
          <w:sz w:val="24"/>
        </w:rPr>
        <w:tab/>
        <w:t>bizonytalan</w:t>
      </w:r>
      <w:r>
        <w:rPr>
          <w:sz w:val="24"/>
        </w:rPr>
        <w:tab/>
        <w:t>megfelelő</w:t>
      </w:r>
    </w:p>
    <w:p w:rsidR="007B6BD7" w:rsidRDefault="007B6BD7">
      <w:pPr>
        <w:pStyle w:val="Szvegtrzs"/>
        <w:spacing w:before="1"/>
        <w:rPr>
          <w:b w:val="0"/>
          <w:sz w:val="22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időbeli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tájékozódása</w:t>
      </w:r>
    </w:p>
    <w:p w:rsidR="007B6BD7" w:rsidRDefault="00035A53">
      <w:pPr>
        <w:tabs>
          <w:tab w:val="left" w:pos="3617"/>
          <w:tab w:val="left" w:pos="6154"/>
        </w:tabs>
        <w:spacing w:before="43"/>
        <w:ind w:left="707"/>
        <w:rPr>
          <w:sz w:val="24"/>
        </w:rPr>
      </w:pPr>
      <w:proofErr w:type="gramStart"/>
      <w:r>
        <w:rPr>
          <w:sz w:val="24"/>
        </w:rPr>
        <w:t>kialakulatlan</w:t>
      </w:r>
      <w:proofErr w:type="gramEnd"/>
      <w:r>
        <w:rPr>
          <w:sz w:val="24"/>
        </w:rPr>
        <w:tab/>
        <w:t>bizonytalan</w:t>
      </w:r>
      <w:r>
        <w:rPr>
          <w:sz w:val="24"/>
        </w:rPr>
        <w:tab/>
        <w:t>megfelelő</w:t>
      </w:r>
    </w:p>
    <w:p w:rsidR="007B6BD7" w:rsidRDefault="007B6BD7">
      <w:pPr>
        <w:pStyle w:val="Szvegtrzs"/>
        <w:spacing w:before="8"/>
        <w:rPr>
          <w:b w:val="0"/>
          <w:sz w:val="19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mozgáskoordinációja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(nagy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finommozgások)</w:t>
      </w:r>
    </w:p>
    <w:p w:rsidR="007B6BD7" w:rsidRDefault="00035A53">
      <w:pPr>
        <w:tabs>
          <w:tab w:val="left" w:pos="2982"/>
          <w:tab w:val="left" w:pos="5514"/>
        </w:tabs>
        <w:ind w:left="490"/>
        <w:rPr>
          <w:sz w:val="24"/>
        </w:rPr>
      </w:pPr>
      <w:proofErr w:type="gramStart"/>
      <w:r>
        <w:rPr>
          <w:sz w:val="24"/>
        </w:rPr>
        <w:t>fejletlen</w:t>
      </w:r>
      <w:proofErr w:type="gramEnd"/>
      <w:r>
        <w:rPr>
          <w:sz w:val="24"/>
        </w:rPr>
        <w:tab/>
        <w:t>bizonytalan</w:t>
      </w:r>
      <w:r>
        <w:rPr>
          <w:sz w:val="24"/>
        </w:rPr>
        <w:tab/>
        <w:t>megfelelő</w:t>
      </w:r>
    </w:p>
    <w:p w:rsidR="007B6BD7" w:rsidRDefault="007B6BD7">
      <w:pPr>
        <w:pStyle w:val="Szvegtrzs"/>
        <w:spacing w:before="1"/>
        <w:rPr>
          <w:b w:val="0"/>
          <w:sz w:val="31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ritmusos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számlálásra,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megszámlálásra</w:t>
      </w:r>
    </w:p>
    <w:p w:rsidR="007B6BD7" w:rsidRDefault="00035A53">
      <w:pPr>
        <w:tabs>
          <w:tab w:val="left" w:pos="2016"/>
          <w:tab w:val="left" w:pos="5048"/>
        </w:tabs>
        <w:spacing w:before="48"/>
        <w:ind w:left="476"/>
        <w:rPr>
          <w:sz w:val="24"/>
        </w:rPr>
      </w:pPr>
      <w:proofErr w:type="gramStart"/>
      <w:r>
        <w:rPr>
          <w:sz w:val="24"/>
        </w:rPr>
        <w:t>nem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képes</w:t>
      </w:r>
      <w:r>
        <w:rPr>
          <w:sz w:val="24"/>
        </w:rPr>
        <w:tab/>
        <w:t>alacsony</w:t>
      </w:r>
      <w:r>
        <w:rPr>
          <w:spacing w:val="-2"/>
          <w:sz w:val="24"/>
        </w:rPr>
        <w:t xml:space="preserve"> </w:t>
      </w:r>
      <w:r>
        <w:rPr>
          <w:sz w:val="24"/>
        </w:rPr>
        <w:t>számkörben</w:t>
      </w:r>
      <w:r>
        <w:rPr>
          <w:spacing w:val="-4"/>
          <w:sz w:val="24"/>
        </w:rPr>
        <w:t xml:space="preserve"> </w:t>
      </w:r>
      <w:r>
        <w:rPr>
          <w:sz w:val="24"/>
        </w:rPr>
        <w:t>képes</w:t>
      </w:r>
      <w:r>
        <w:rPr>
          <w:sz w:val="24"/>
        </w:rPr>
        <w:tab/>
        <w:t>tízes/magasabb</w:t>
      </w:r>
      <w:r>
        <w:rPr>
          <w:spacing w:val="-4"/>
          <w:sz w:val="24"/>
        </w:rPr>
        <w:t xml:space="preserve"> </w:t>
      </w:r>
      <w:r>
        <w:rPr>
          <w:sz w:val="24"/>
        </w:rPr>
        <w:t>számkörben</w:t>
      </w:r>
      <w:r>
        <w:rPr>
          <w:spacing w:val="-5"/>
          <w:sz w:val="24"/>
        </w:rPr>
        <w:t xml:space="preserve"> </w:t>
      </w:r>
      <w:r>
        <w:rPr>
          <w:sz w:val="24"/>
        </w:rPr>
        <w:t>képes</w:t>
      </w:r>
    </w:p>
    <w:p w:rsidR="007B6BD7" w:rsidRDefault="007B6BD7">
      <w:pPr>
        <w:pStyle w:val="Szvegtrzs"/>
        <w:spacing w:before="12"/>
        <w:rPr>
          <w:b w:val="0"/>
          <w:sz w:val="21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ind w:hanging="361"/>
        <w:rPr>
          <w:b/>
          <w:sz w:val="24"/>
        </w:rPr>
      </w:pPr>
      <w:r>
        <w:rPr>
          <w:b/>
          <w:sz w:val="24"/>
        </w:rPr>
        <w:t>Okoz-e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versek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megtanulása,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mesék hallgatása gondot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számára?</w:t>
      </w:r>
    </w:p>
    <w:p w:rsidR="007B6BD7" w:rsidRDefault="00035A53">
      <w:pPr>
        <w:tabs>
          <w:tab w:val="left" w:pos="1742"/>
          <w:tab w:val="left" w:pos="2744"/>
        </w:tabs>
        <w:ind w:left="543"/>
        <w:rPr>
          <w:sz w:val="24"/>
        </w:rPr>
      </w:pPr>
      <w:proofErr w:type="gramStart"/>
      <w:r>
        <w:rPr>
          <w:sz w:val="24"/>
        </w:rPr>
        <w:t>gyakran</w:t>
      </w:r>
      <w:proofErr w:type="gramEnd"/>
      <w:r>
        <w:rPr>
          <w:sz w:val="24"/>
        </w:rPr>
        <w:tab/>
        <w:t>ritkán</w:t>
      </w:r>
      <w:r>
        <w:rPr>
          <w:sz w:val="24"/>
        </w:rPr>
        <w:tab/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jellemző</w:t>
      </w:r>
    </w:p>
    <w:p w:rsidR="007B6BD7" w:rsidRDefault="007B6BD7">
      <w:pPr>
        <w:pStyle w:val="Szvegtrzs"/>
        <w:rPr>
          <w:b w:val="0"/>
          <w:sz w:val="22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05"/>
        </w:tabs>
        <w:ind w:left="438" w:right="1146" w:hanging="322"/>
        <w:rPr>
          <w:b/>
          <w:sz w:val="24"/>
        </w:rPr>
      </w:pPr>
      <w:r>
        <w:rPr>
          <w:b/>
          <w:sz w:val="24"/>
        </w:rPr>
        <w:t>Tapasztalhatók-e nehézségek a matematikai készségek, az elemi mennyiségek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elsajátítása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terén?</w:t>
      </w:r>
    </w:p>
    <w:p w:rsidR="007B6BD7" w:rsidRDefault="00035A53">
      <w:pPr>
        <w:spacing w:line="288" w:lineRule="exact"/>
        <w:ind w:left="476"/>
        <w:jc w:val="both"/>
        <w:rPr>
          <w:sz w:val="24"/>
        </w:rPr>
      </w:pPr>
      <w:proofErr w:type="gramStart"/>
      <w:r>
        <w:rPr>
          <w:sz w:val="24"/>
        </w:rPr>
        <w:t>nagyfokban</w:t>
      </w:r>
      <w:proofErr w:type="gramEnd"/>
      <w:r>
        <w:rPr>
          <w:sz w:val="24"/>
        </w:rPr>
        <w:t xml:space="preserve">    </w:t>
      </w:r>
      <w:r>
        <w:rPr>
          <w:spacing w:val="46"/>
          <w:sz w:val="24"/>
        </w:rPr>
        <w:t xml:space="preserve"> </w:t>
      </w:r>
      <w:r>
        <w:rPr>
          <w:sz w:val="24"/>
        </w:rPr>
        <w:t>enyhe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mértékben    </w:t>
      </w:r>
      <w:r>
        <w:rPr>
          <w:spacing w:val="46"/>
          <w:sz w:val="24"/>
        </w:rPr>
        <w:t xml:space="preserve"> </w:t>
      </w:r>
      <w:r>
        <w:rPr>
          <w:sz w:val="24"/>
        </w:rPr>
        <w:t>nem</w:t>
      </w:r>
      <w:r>
        <w:rPr>
          <w:spacing w:val="7"/>
          <w:sz w:val="24"/>
        </w:rPr>
        <w:t xml:space="preserve"> </w:t>
      </w:r>
      <w:r>
        <w:rPr>
          <w:sz w:val="24"/>
        </w:rPr>
        <w:t>tapasztalható</w:t>
      </w: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spacing w:before="1" w:line="242" w:lineRule="auto"/>
        <w:ind w:right="131"/>
        <w:jc w:val="both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gyakorlás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számára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kezdeményezéseken/foglalkozásokon,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mennyiségi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ismereteket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elsajátítsa?</w:t>
      </w:r>
    </w:p>
    <w:p w:rsidR="007B6BD7" w:rsidRDefault="00035A53">
      <w:pPr>
        <w:spacing w:line="289" w:lineRule="exact"/>
        <w:ind w:left="543"/>
        <w:jc w:val="both"/>
        <w:rPr>
          <w:sz w:val="24"/>
        </w:rPr>
      </w:pPr>
      <w:proofErr w:type="gramStart"/>
      <w:r>
        <w:rPr>
          <w:sz w:val="24"/>
        </w:rPr>
        <w:t>átlagnál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lényegesen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több    </w:t>
      </w:r>
      <w:r>
        <w:rPr>
          <w:spacing w:val="48"/>
          <w:sz w:val="24"/>
        </w:rPr>
        <w:t xml:space="preserve"> </w:t>
      </w:r>
      <w:r>
        <w:rPr>
          <w:sz w:val="24"/>
        </w:rPr>
        <w:t>átlagnál</w:t>
      </w:r>
      <w:r>
        <w:rPr>
          <w:spacing w:val="-5"/>
          <w:sz w:val="24"/>
        </w:rPr>
        <w:t xml:space="preserve"> </w:t>
      </w:r>
      <w:r>
        <w:rPr>
          <w:sz w:val="24"/>
        </w:rPr>
        <w:t>kicsit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több    </w:t>
      </w:r>
      <w:r>
        <w:rPr>
          <w:spacing w:val="51"/>
          <w:sz w:val="24"/>
        </w:rPr>
        <w:t xml:space="preserve"> </w:t>
      </w:r>
      <w:r>
        <w:rPr>
          <w:sz w:val="24"/>
        </w:rPr>
        <w:t>átlagos</w:t>
      </w:r>
    </w:p>
    <w:p w:rsidR="007B6BD7" w:rsidRDefault="007B6BD7">
      <w:pPr>
        <w:pStyle w:val="Szvegtrzs"/>
        <w:spacing w:before="3"/>
        <w:rPr>
          <w:b w:val="0"/>
          <w:sz w:val="19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  <w:tab w:val="left" w:pos="1675"/>
          <w:tab w:val="left" w:pos="2677"/>
        </w:tabs>
        <w:spacing w:line="242" w:lineRule="auto"/>
        <w:ind w:right="137"/>
        <w:rPr>
          <w:sz w:val="24"/>
        </w:rPr>
      </w:pPr>
      <w:r>
        <w:rPr>
          <w:b/>
          <w:sz w:val="24"/>
        </w:rPr>
        <w:t>Előfordul-e, hogy a korábban jól elsajátított, begyakorolt elemi mennyiségi ismereteket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 gyermek később nagyon nehezen eleveníti fel, gyorsan elfelejti a társaihoz képest?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gyakran</w:t>
      </w:r>
      <w:r>
        <w:rPr>
          <w:sz w:val="24"/>
        </w:rPr>
        <w:tab/>
        <w:t>ritkán</w:t>
      </w:r>
      <w:r>
        <w:rPr>
          <w:sz w:val="24"/>
        </w:rPr>
        <w:tab/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jellemző</w:t>
      </w:r>
    </w:p>
    <w:p w:rsidR="007B6BD7" w:rsidRDefault="007B6BD7">
      <w:pPr>
        <w:pStyle w:val="Szvegtrzs"/>
        <w:spacing w:before="3"/>
        <w:rPr>
          <w:b w:val="0"/>
          <w:sz w:val="21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Mennyire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önálló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kezdeményezéseken/foglalkozásokon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feladatmegoldások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során?</w:t>
      </w:r>
    </w:p>
    <w:p w:rsidR="007B6BD7" w:rsidRDefault="00035A53">
      <w:pPr>
        <w:tabs>
          <w:tab w:val="left" w:pos="3599"/>
          <w:tab w:val="left" w:pos="6313"/>
        </w:tabs>
        <w:spacing w:before="4"/>
        <w:ind w:left="476"/>
        <w:rPr>
          <w:sz w:val="24"/>
        </w:rPr>
      </w:pPr>
      <w:r>
        <w:rPr>
          <w:sz w:val="24"/>
        </w:rPr>
        <w:t>általában</w:t>
      </w:r>
      <w:r>
        <w:rPr>
          <w:spacing w:val="-5"/>
          <w:sz w:val="24"/>
        </w:rPr>
        <w:t xml:space="preserve"> </w:t>
      </w:r>
      <w:r>
        <w:rPr>
          <w:sz w:val="24"/>
        </w:rPr>
        <w:t>segítséget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igényel</w:t>
      </w:r>
      <w:proofErr w:type="gramEnd"/>
      <w:r>
        <w:rPr>
          <w:sz w:val="24"/>
        </w:rPr>
        <w:tab/>
        <w:t>néha</w:t>
      </w:r>
      <w:r>
        <w:rPr>
          <w:spacing w:val="2"/>
          <w:sz w:val="24"/>
        </w:rPr>
        <w:t xml:space="preserve"> </w:t>
      </w:r>
      <w:r>
        <w:rPr>
          <w:sz w:val="24"/>
        </w:rPr>
        <w:t>segítséget</w:t>
      </w:r>
      <w:r>
        <w:rPr>
          <w:spacing w:val="-2"/>
          <w:sz w:val="24"/>
        </w:rPr>
        <w:t xml:space="preserve"> </w:t>
      </w:r>
      <w:r>
        <w:rPr>
          <w:sz w:val="24"/>
        </w:rPr>
        <w:t>igényel</w:t>
      </w:r>
      <w:r>
        <w:rPr>
          <w:sz w:val="24"/>
        </w:rPr>
        <w:tab/>
        <w:t>általában</w:t>
      </w:r>
      <w:r>
        <w:rPr>
          <w:spacing w:val="-4"/>
          <w:sz w:val="24"/>
        </w:rPr>
        <w:t xml:space="preserve"> </w:t>
      </w:r>
      <w:r>
        <w:rPr>
          <w:sz w:val="24"/>
        </w:rPr>
        <w:t>önálló</w:t>
      </w:r>
    </w:p>
    <w:p w:rsidR="007B6BD7" w:rsidRDefault="007B6BD7">
      <w:pPr>
        <w:pStyle w:val="Szvegtrzs"/>
        <w:rPr>
          <w:b w:val="0"/>
          <w:sz w:val="22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ind w:left="543" w:right="132" w:hanging="428"/>
        <w:rPr>
          <w:b/>
          <w:sz w:val="24"/>
        </w:rPr>
      </w:pPr>
      <w:r>
        <w:rPr>
          <w:b/>
          <w:sz w:val="24"/>
        </w:rPr>
        <w:t>Jellemezze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figyelmét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kezdeményezéseken/foglalkozásokon,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játék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során!</w:t>
      </w:r>
    </w:p>
    <w:p w:rsidR="007B6BD7" w:rsidRDefault="00035A53">
      <w:pPr>
        <w:tabs>
          <w:tab w:val="left" w:pos="3723"/>
          <w:tab w:val="left" w:pos="3938"/>
          <w:tab w:val="left" w:pos="8160"/>
        </w:tabs>
        <w:spacing w:line="276" w:lineRule="auto"/>
        <w:ind w:left="438" w:right="582" w:firstLine="706"/>
        <w:rPr>
          <w:sz w:val="24"/>
        </w:rPr>
      </w:pPr>
      <w:proofErr w:type="gramStart"/>
      <w:r>
        <w:rPr>
          <w:sz w:val="24"/>
        </w:rPr>
        <w:t>általában</w:t>
      </w:r>
      <w:proofErr w:type="gramEnd"/>
      <w:r>
        <w:rPr>
          <w:sz w:val="24"/>
        </w:rPr>
        <w:tab/>
        <w:t>bizonyos</w:t>
      </w:r>
      <w:r>
        <w:rPr>
          <w:spacing w:val="-2"/>
          <w:sz w:val="24"/>
        </w:rPr>
        <w:t xml:space="preserve"> </w:t>
      </w:r>
      <w:r>
        <w:rPr>
          <w:sz w:val="24"/>
        </w:rPr>
        <w:t>feladat/játék</w:t>
      </w:r>
      <w:r>
        <w:rPr>
          <w:spacing w:val="-1"/>
          <w:sz w:val="24"/>
        </w:rPr>
        <w:t xml:space="preserve"> </w:t>
      </w:r>
      <w:r>
        <w:rPr>
          <w:sz w:val="24"/>
        </w:rPr>
        <w:t>típusoknál</w:t>
      </w:r>
      <w:r>
        <w:rPr>
          <w:sz w:val="24"/>
        </w:rPr>
        <w:tab/>
      </w:r>
      <w:r>
        <w:rPr>
          <w:spacing w:val="-1"/>
          <w:sz w:val="24"/>
        </w:rPr>
        <w:t>tartós</w:t>
      </w:r>
      <w:r>
        <w:rPr>
          <w:spacing w:val="-51"/>
          <w:sz w:val="24"/>
        </w:rPr>
        <w:t xml:space="preserve"> </w:t>
      </w:r>
      <w:r>
        <w:rPr>
          <w:sz w:val="24"/>
        </w:rPr>
        <w:t>fáradékony/elkalandozó</w:t>
      </w:r>
      <w:r>
        <w:rPr>
          <w:sz w:val="24"/>
        </w:rPr>
        <w:tab/>
      </w:r>
      <w:r>
        <w:rPr>
          <w:sz w:val="24"/>
        </w:rPr>
        <w:tab/>
        <w:t>fáradékony/elkalandozó</w:t>
      </w:r>
    </w:p>
    <w:p w:rsidR="007B6BD7" w:rsidRDefault="007B6BD7">
      <w:pPr>
        <w:pStyle w:val="Szvegtrzs"/>
        <w:spacing w:before="4"/>
        <w:rPr>
          <w:b w:val="0"/>
          <w:sz w:val="18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ind w:left="543" w:right="145" w:hanging="428"/>
        <w:rPr>
          <w:b/>
          <w:sz w:val="24"/>
        </w:rPr>
      </w:pPr>
      <w:r>
        <w:rPr>
          <w:b/>
          <w:sz w:val="24"/>
        </w:rPr>
        <w:t>Jellemző-e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gyermekre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erősen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ingadozó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teljesítmény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matematikai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készségek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terén?</w:t>
      </w:r>
    </w:p>
    <w:p w:rsidR="007B6BD7" w:rsidRDefault="00035A53">
      <w:pPr>
        <w:tabs>
          <w:tab w:val="left" w:pos="1675"/>
          <w:tab w:val="left" w:pos="2679"/>
        </w:tabs>
        <w:spacing w:before="1"/>
        <w:ind w:left="476"/>
        <w:rPr>
          <w:sz w:val="24"/>
        </w:rPr>
      </w:pPr>
      <w:proofErr w:type="gramStart"/>
      <w:r>
        <w:rPr>
          <w:sz w:val="24"/>
        </w:rPr>
        <w:t>gyakran</w:t>
      </w:r>
      <w:proofErr w:type="gramEnd"/>
      <w:r>
        <w:rPr>
          <w:sz w:val="24"/>
        </w:rPr>
        <w:tab/>
        <w:t>ritkán</w:t>
      </w:r>
      <w:r>
        <w:rPr>
          <w:sz w:val="24"/>
        </w:rPr>
        <w:tab/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jellemző</w:t>
      </w:r>
    </w:p>
    <w:p w:rsidR="007B6BD7" w:rsidRDefault="007B6BD7">
      <w:pPr>
        <w:pStyle w:val="Szvegtrzs"/>
        <w:spacing w:before="12"/>
        <w:rPr>
          <w:b w:val="0"/>
          <w:sz w:val="21"/>
        </w:rPr>
      </w:pPr>
    </w:p>
    <w:p w:rsidR="007B6BD7" w:rsidRDefault="00035A53">
      <w:pPr>
        <w:pStyle w:val="Listaszerbekezds"/>
        <w:numPr>
          <w:ilvl w:val="0"/>
          <w:numId w:val="1"/>
        </w:numPr>
        <w:tabs>
          <w:tab w:val="left" w:pos="477"/>
        </w:tabs>
        <w:ind w:left="543" w:right="142" w:hanging="428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munkatempója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elemi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mennyiségekkel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végzett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feladatok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esetében?</w:t>
      </w:r>
    </w:p>
    <w:p w:rsidR="007B6BD7" w:rsidRDefault="00035A53">
      <w:pPr>
        <w:spacing w:line="293" w:lineRule="exact"/>
        <w:ind w:left="476"/>
        <w:jc w:val="both"/>
        <w:rPr>
          <w:sz w:val="24"/>
        </w:rPr>
      </w:pPr>
      <w:proofErr w:type="gramStart"/>
      <w:r>
        <w:rPr>
          <w:sz w:val="24"/>
        </w:rPr>
        <w:t>nagyon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lassú    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lassú</w:t>
      </w:r>
      <w:proofErr w:type="spellEnd"/>
      <w:r>
        <w:rPr>
          <w:sz w:val="24"/>
        </w:rPr>
        <w:t xml:space="preserve">     </w:t>
      </w:r>
      <w:r>
        <w:rPr>
          <w:spacing w:val="50"/>
          <w:sz w:val="24"/>
        </w:rPr>
        <w:t xml:space="preserve"> </w:t>
      </w:r>
      <w:r>
        <w:rPr>
          <w:sz w:val="24"/>
        </w:rPr>
        <w:t>átlagos</w:t>
      </w:r>
    </w:p>
    <w:p w:rsidR="007B6BD7" w:rsidRDefault="007B6BD7">
      <w:pPr>
        <w:spacing w:line="293" w:lineRule="exact"/>
        <w:jc w:val="both"/>
        <w:rPr>
          <w:sz w:val="24"/>
        </w:rPr>
        <w:sectPr w:rsidR="007B6BD7">
          <w:type w:val="continuous"/>
          <w:pgSz w:w="11910" w:h="16840"/>
          <w:pgMar w:top="620" w:right="1280" w:bottom="280" w:left="1300" w:header="708" w:footer="708" w:gutter="0"/>
          <w:cols w:space="708"/>
        </w:sectPr>
      </w:pPr>
    </w:p>
    <w:p w:rsidR="007B6BD7" w:rsidRDefault="007B6BD7">
      <w:pPr>
        <w:pStyle w:val="Szvegtrzs"/>
        <w:spacing w:before="6"/>
        <w:rPr>
          <w:b w:val="0"/>
          <w:sz w:val="23"/>
        </w:rPr>
      </w:pPr>
    </w:p>
    <w:p w:rsidR="007B6BD7" w:rsidRDefault="00035A53">
      <w:pPr>
        <w:pStyle w:val="Szvegtrzs"/>
        <w:spacing w:before="51"/>
        <w:ind w:left="116"/>
      </w:pPr>
      <w:r>
        <w:t>Egyéb</w:t>
      </w:r>
      <w:r>
        <w:rPr>
          <w:spacing w:val="-3"/>
        </w:rPr>
        <w:t xml:space="preserve"> </w:t>
      </w:r>
      <w:r>
        <w:t>észrevételek:</w:t>
      </w:r>
    </w:p>
    <w:p w:rsidR="007B6BD7" w:rsidRDefault="00035A53">
      <w:pPr>
        <w:spacing w:before="149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7B6BD7" w:rsidRDefault="00035A53">
      <w:pPr>
        <w:spacing w:before="144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7B6BD7" w:rsidRDefault="00035A53">
      <w:pPr>
        <w:spacing w:before="149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7B6BD7" w:rsidRDefault="00035A53">
      <w:pPr>
        <w:spacing w:before="144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7B6BD7" w:rsidRDefault="00035A53">
      <w:pPr>
        <w:spacing w:before="149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7B6BD7">
      <w:pPr>
        <w:pStyle w:val="Szvegtrzs"/>
        <w:rPr>
          <w:b w:val="0"/>
        </w:rPr>
      </w:pPr>
    </w:p>
    <w:p w:rsidR="007B6BD7" w:rsidRDefault="00035A53">
      <w:pPr>
        <w:spacing w:before="200"/>
        <w:ind w:left="116"/>
        <w:rPr>
          <w:sz w:val="24"/>
        </w:rPr>
      </w:pPr>
      <w:proofErr w:type="gramStart"/>
      <w:r>
        <w:rPr>
          <w:b/>
          <w:sz w:val="24"/>
        </w:rPr>
        <w:t>Dátum</w:t>
      </w:r>
      <w:proofErr w:type="gramEnd"/>
      <w:r>
        <w:rPr>
          <w:b/>
          <w:sz w:val="24"/>
        </w:rPr>
        <w:t>:</w:t>
      </w:r>
      <w:r>
        <w:rPr>
          <w:sz w:val="24"/>
        </w:rPr>
        <w:t>……………………………</w:t>
      </w: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spacing w:before="2"/>
        <w:rPr>
          <w:b w:val="0"/>
          <w:sz w:val="16"/>
        </w:rPr>
      </w:pPr>
    </w:p>
    <w:tbl>
      <w:tblPr>
        <w:tblStyle w:val="TableNormal"/>
        <w:tblW w:w="0" w:type="auto"/>
        <w:tblInd w:w="664" w:type="dxa"/>
        <w:tblLayout w:type="fixed"/>
        <w:tblLook w:val="01E0" w:firstRow="1" w:lastRow="1" w:firstColumn="1" w:lastColumn="1" w:noHBand="0" w:noVBand="0"/>
      </w:tblPr>
      <w:tblGrid>
        <w:gridCol w:w="2264"/>
        <w:gridCol w:w="3021"/>
        <w:gridCol w:w="2154"/>
      </w:tblGrid>
      <w:tr w:rsidR="007B6BD7">
        <w:trPr>
          <w:trHeight w:val="266"/>
        </w:trPr>
        <w:tc>
          <w:tcPr>
            <w:tcW w:w="2264" w:type="dxa"/>
          </w:tcPr>
          <w:p w:rsidR="007B6BD7" w:rsidRDefault="00035A53">
            <w:pPr>
              <w:pStyle w:val="TableParagraph"/>
              <w:ind w:left="34" w:right="577"/>
              <w:jc w:val="center"/>
              <w:rPr>
                <w:sz w:val="24"/>
              </w:rPr>
            </w:pPr>
            <w:r>
              <w:rPr>
                <w:sz w:val="24"/>
              </w:rPr>
              <w:t>………..………………</w:t>
            </w:r>
          </w:p>
        </w:tc>
        <w:tc>
          <w:tcPr>
            <w:tcW w:w="3021" w:type="dxa"/>
          </w:tcPr>
          <w:p w:rsidR="007B6BD7" w:rsidRDefault="00035A53">
            <w:pPr>
              <w:pStyle w:val="TableParagraph"/>
              <w:tabs>
                <w:tab w:val="left" w:pos="2139"/>
              </w:tabs>
              <w:ind w:left="595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  <w:r>
              <w:rPr>
                <w:sz w:val="24"/>
              </w:rPr>
              <w:tab/>
              <w:t>P.H.</w:t>
            </w:r>
          </w:p>
        </w:tc>
        <w:tc>
          <w:tcPr>
            <w:tcW w:w="2154" w:type="dxa"/>
          </w:tcPr>
          <w:p w:rsidR="007B6BD7" w:rsidRDefault="00035A53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………………………..</w:t>
            </w:r>
          </w:p>
        </w:tc>
      </w:tr>
      <w:tr w:rsidR="007B6BD7">
        <w:trPr>
          <w:trHeight w:val="266"/>
        </w:trPr>
        <w:tc>
          <w:tcPr>
            <w:tcW w:w="2264" w:type="dxa"/>
          </w:tcPr>
          <w:p w:rsidR="007B6BD7" w:rsidRDefault="00035A53">
            <w:pPr>
              <w:pStyle w:val="TableParagraph"/>
              <w:spacing w:line="246" w:lineRule="exact"/>
              <w:ind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szülő</w:t>
            </w:r>
          </w:p>
        </w:tc>
        <w:tc>
          <w:tcPr>
            <w:tcW w:w="3021" w:type="dxa"/>
          </w:tcPr>
          <w:p w:rsidR="007B6BD7" w:rsidRDefault="00035A53">
            <w:pPr>
              <w:pStyle w:val="TableParagraph"/>
              <w:spacing w:line="246" w:lineRule="exact"/>
              <w:ind w:left="7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int.vezető</w:t>
            </w:r>
            <w:proofErr w:type="spellEnd"/>
          </w:p>
        </w:tc>
        <w:tc>
          <w:tcPr>
            <w:tcW w:w="2154" w:type="dxa"/>
          </w:tcPr>
          <w:p w:rsidR="007B6BD7" w:rsidRDefault="00035A53">
            <w:pPr>
              <w:pStyle w:val="TableParagraph"/>
              <w:spacing w:line="246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pedagógus</w:t>
            </w:r>
          </w:p>
        </w:tc>
      </w:tr>
    </w:tbl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rPr>
          <w:b w:val="0"/>
          <w:sz w:val="20"/>
        </w:rPr>
      </w:pPr>
    </w:p>
    <w:p w:rsidR="007B6BD7" w:rsidRDefault="007B6BD7">
      <w:pPr>
        <w:pStyle w:val="Szvegtrzs"/>
        <w:spacing w:before="8"/>
        <w:rPr>
          <w:b w:val="0"/>
          <w:sz w:val="22"/>
        </w:rPr>
      </w:pPr>
    </w:p>
    <w:p w:rsidR="007B6BD7" w:rsidRDefault="00035A53">
      <w:pPr>
        <w:spacing w:before="56"/>
        <w:ind w:right="128"/>
        <w:jc w:val="right"/>
      </w:pPr>
      <w:r>
        <w:t>2</w:t>
      </w:r>
    </w:p>
    <w:sectPr w:rsidR="007B6BD7">
      <w:pgSz w:w="11910" w:h="16840"/>
      <w:pgMar w:top="158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2E2A"/>
    <w:multiLevelType w:val="hybridMultilevel"/>
    <w:tmpl w:val="6F00EA2A"/>
    <w:lvl w:ilvl="0" w:tplc="EED4CB9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hu-HU" w:eastAsia="en-US" w:bidi="ar-SA"/>
      </w:rPr>
    </w:lvl>
    <w:lvl w:ilvl="1" w:tplc="1562A228">
      <w:numFmt w:val="bullet"/>
      <w:lvlText w:val="•"/>
      <w:lvlJc w:val="left"/>
      <w:pPr>
        <w:ind w:left="1364" w:hanging="360"/>
      </w:pPr>
      <w:rPr>
        <w:rFonts w:hint="default"/>
        <w:lang w:val="hu-HU" w:eastAsia="en-US" w:bidi="ar-SA"/>
      </w:rPr>
    </w:lvl>
    <w:lvl w:ilvl="2" w:tplc="4064BCEA">
      <w:numFmt w:val="bullet"/>
      <w:lvlText w:val="•"/>
      <w:lvlJc w:val="left"/>
      <w:pPr>
        <w:ind w:left="2248" w:hanging="360"/>
      </w:pPr>
      <w:rPr>
        <w:rFonts w:hint="default"/>
        <w:lang w:val="hu-HU" w:eastAsia="en-US" w:bidi="ar-SA"/>
      </w:rPr>
    </w:lvl>
    <w:lvl w:ilvl="3" w:tplc="D2405E8C">
      <w:numFmt w:val="bullet"/>
      <w:lvlText w:val="•"/>
      <w:lvlJc w:val="left"/>
      <w:pPr>
        <w:ind w:left="3133" w:hanging="360"/>
      </w:pPr>
      <w:rPr>
        <w:rFonts w:hint="default"/>
        <w:lang w:val="hu-HU" w:eastAsia="en-US" w:bidi="ar-SA"/>
      </w:rPr>
    </w:lvl>
    <w:lvl w:ilvl="4" w:tplc="A4FCD962">
      <w:numFmt w:val="bullet"/>
      <w:lvlText w:val="•"/>
      <w:lvlJc w:val="left"/>
      <w:pPr>
        <w:ind w:left="4017" w:hanging="360"/>
      </w:pPr>
      <w:rPr>
        <w:rFonts w:hint="default"/>
        <w:lang w:val="hu-HU" w:eastAsia="en-US" w:bidi="ar-SA"/>
      </w:rPr>
    </w:lvl>
    <w:lvl w:ilvl="5" w:tplc="38D0FB0C">
      <w:numFmt w:val="bullet"/>
      <w:lvlText w:val="•"/>
      <w:lvlJc w:val="left"/>
      <w:pPr>
        <w:ind w:left="4902" w:hanging="360"/>
      </w:pPr>
      <w:rPr>
        <w:rFonts w:hint="default"/>
        <w:lang w:val="hu-HU" w:eastAsia="en-US" w:bidi="ar-SA"/>
      </w:rPr>
    </w:lvl>
    <w:lvl w:ilvl="6" w:tplc="87D46B02">
      <w:numFmt w:val="bullet"/>
      <w:lvlText w:val="•"/>
      <w:lvlJc w:val="left"/>
      <w:pPr>
        <w:ind w:left="5786" w:hanging="360"/>
      </w:pPr>
      <w:rPr>
        <w:rFonts w:hint="default"/>
        <w:lang w:val="hu-HU" w:eastAsia="en-US" w:bidi="ar-SA"/>
      </w:rPr>
    </w:lvl>
    <w:lvl w:ilvl="7" w:tplc="8F229514">
      <w:numFmt w:val="bullet"/>
      <w:lvlText w:val="•"/>
      <w:lvlJc w:val="left"/>
      <w:pPr>
        <w:ind w:left="6670" w:hanging="360"/>
      </w:pPr>
      <w:rPr>
        <w:rFonts w:hint="default"/>
        <w:lang w:val="hu-HU" w:eastAsia="en-US" w:bidi="ar-SA"/>
      </w:rPr>
    </w:lvl>
    <w:lvl w:ilvl="8" w:tplc="BAD87704">
      <w:numFmt w:val="bullet"/>
      <w:lvlText w:val="•"/>
      <w:lvlJc w:val="left"/>
      <w:pPr>
        <w:ind w:left="7555" w:hanging="36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D7"/>
    <w:rsid w:val="00035A53"/>
    <w:rsid w:val="00110334"/>
    <w:rsid w:val="0057036D"/>
    <w:rsid w:val="006A4207"/>
    <w:rsid w:val="007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08D3"/>
  <w15:docId w15:val="{B9C5CAFB-8E13-4A91-A842-F341DBEF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476" w:hanging="361"/>
    </w:pPr>
  </w:style>
  <w:style w:type="paragraph" w:customStyle="1" w:styleId="TableParagraph">
    <w:name w:val="Table Paragraph"/>
    <w:basedOn w:val="Norml"/>
    <w:uiPriority w:val="1"/>
    <w:qFormat/>
    <w:pPr>
      <w:spacing w:line="244" w:lineRule="exact"/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User</cp:lastModifiedBy>
  <cp:revision>3</cp:revision>
  <dcterms:created xsi:type="dcterms:W3CDTF">2023-01-11T08:05:00Z</dcterms:created>
  <dcterms:modified xsi:type="dcterms:W3CDTF">2024-01-08T07:59:00Z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2021-04-14T00:00:00Z</vt:filetime>
  </property>
</Properties>
</file>