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7E" w:rsidRPr="00F6677E" w:rsidRDefault="00F6677E" w:rsidP="00F6677E">
      <w:pPr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Ikt: Klik202764</w:t>
      </w:r>
      <w:r w:rsidR="00A75DB6">
        <w:rPr>
          <w:rFonts w:ascii="Times New Roman" w:hAnsi="Times New Roman" w:cs="Times New Roman"/>
        </w:rPr>
        <w:t>901/               -       /2025</w:t>
      </w:r>
      <w:bookmarkStart w:id="0" w:name="_GoBack"/>
      <w:bookmarkEnd w:id="0"/>
    </w:p>
    <w:p w:rsidR="00F6677E" w:rsidRDefault="00F6677E">
      <w:pPr>
        <w:spacing w:before="64" w:line="244" w:lineRule="auto"/>
        <w:ind w:left="638" w:right="655"/>
        <w:jc w:val="center"/>
        <w:rPr>
          <w:rFonts w:ascii="Times New Roman" w:hAnsi="Times New Roman"/>
          <w:b/>
          <w:color w:val="4F81BC"/>
          <w:sz w:val="23"/>
        </w:rPr>
      </w:pPr>
    </w:p>
    <w:p w:rsidR="000B5768" w:rsidRDefault="003F403F">
      <w:pPr>
        <w:spacing w:before="64" w:line="244" w:lineRule="auto"/>
        <w:ind w:left="638" w:right="655"/>
        <w:jc w:val="center"/>
        <w:rPr>
          <w:rFonts w:ascii="Times New Roman" w:hAnsi="Times New Roman"/>
          <w:b/>
          <w:sz w:val="2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412750</wp:posOffset>
                </wp:positionV>
                <wp:extent cx="5760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72"/>
                            <a:gd name="T2" fmla="+- 0 10512 1440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91ACD" id="Freeform 2" o:spid="_x0000_s1026" style="position:absolute;margin-left:1in;margin-top:32.5pt;width:45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" path="m,l9072,e" filled="f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  <w:r w:rsidR="00F6677E">
        <w:rPr>
          <w:rFonts w:ascii="Times New Roman" w:hAnsi="Times New Roman"/>
          <w:b/>
          <w:color w:val="4F81BC"/>
          <w:sz w:val="23"/>
        </w:rPr>
        <w:t>T</w:t>
      </w:r>
      <w:r w:rsidR="00F6677E">
        <w:rPr>
          <w:rFonts w:ascii="Times New Roman" w:hAnsi="Times New Roman"/>
          <w:b/>
          <w:color w:val="4F81BC"/>
          <w:sz w:val="18"/>
        </w:rPr>
        <w:t>ANÍTÓI</w:t>
      </w:r>
      <w:r w:rsidR="00F6677E">
        <w:rPr>
          <w:rFonts w:ascii="Times New Roman" w:hAnsi="Times New Roman"/>
          <w:b/>
          <w:color w:val="4F81BC"/>
          <w:sz w:val="23"/>
        </w:rPr>
        <w:t xml:space="preserve">, </w:t>
      </w:r>
      <w:r w:rsidR="00F6677E">
        <w:rPr>
          <w:rFonts w:ascii="Times New Roman" w:hAnsi="Times New Roman"/>
          <w:b/>
          <w:color w:val="4F81BC"/>
          <w:sz w:val="18"/>
        </w:rPr>
        <w:t xml:space="preserve">KORREPETITORI </w:t>
      </w:r>
      <w:r w:rsidR="00F6677E">
        <w:rPr>
          <w:rFonts w:ascii="Times New Roman" w:hAnsi="Times New Roman"/>
          <w:b/>
          <w:color w:val="4F81BC"/>
          <w:sz w:val="23"/>
        </w:rPr>
        <w:t>K</w:t>
      </w:r>
      <w:r w:rsidR="00F6677E">
        <w:rPr>
          <w:rFonts w:ascii="Times New Roman" w:hAnsi="Times New Roman"/>
          <w:b/>
          <w:color w:val="4F81BC"/>
          <w:sz w:val="18"/>
        </w:rPr>
        <w:t xml:space="preserve">ÉRDŐÍV A </w:t>
      </w:r>
      <w:r w:rsidR="00F6677E">
        <w:rPr>
          <w:rFonts w:ascii="Times New Roman" w:hAnsi="Times New Roman"/>
          <w:b/>
          <w:color w:val="4F81BC"/>
          <w:sz w:val="23"/>
        </w:rPr>
        <w:t>D</w:t>
      </w:r>
      <w:r w:rsidR="00F6677E">
        <w:rPr>
          <w:rFonts w:ascii="Times New Roman" w:hAnsi="Times New Roman"/>
          <w:b/>
          <w:color w:val="4F81BC"/>
          <w:sz w:val="18"/>
        </w:rPr>
        <w:t xml:space="preserve">ISZKALKULIA </w:t>
      </w:r>
      <w:r w:rsidR="00F6677E">
        <w:rPr>
          <w:rFonts w:ascii="Times New Roman" w:hAnsi="Times New Roman"/>
          <w:b/>
          <w:color w:val="4F81BC"/>
          <w:sz w:val="23"/>
        </w:rPr>
        <w:t>P</w:t>
      </w:r>
      <w:r w:rsidR="00F6677E">
        <w:rPr>
          <w:rFonts w:ascii="Times New Roman" w:hAnsi="Times New Roman"/>
          <w:b/>
          <w:color w:val="4F81BC"/>
          <w:sz w:val="18"/>
        </w:rPr>
        <w:t xml:space="preserve">EDAGÓGIAI </w:t>
      </w:r>
      <w:r w:rsidR="00F6677E">
        <w:rPr>
          <w:rFonts w:ascii="Times New Roman" w:hAnsi="Times New Roman"/>
          <w:b/>
          <w:color w:val="4F81BC"/>
          <w:sz w:val="23"/>
        </w:rPr>
        <w:t>V</w:t>
      </w:r>
      <w:r w:rsidR="00F6677E">
        <w:rPr>
          <w:rFonts w:ascii="Times New Roman" w:hAnsi="Times New Roman"/>
          <w:b/>
          <w:color w:val="4F81BC"/>
          <w:sz w:val="18"/>
        </w:rPr>
        <w:t xml:space="preserve">IZSGÁLATÁHOZ </w:t>
      </w:r>
      <w:r w:rsidR="00F6677E">
        <w:rPr>
          <w:rFonts w:ascii="Times New Roman" w:hAnsi="Times New Roman"/>
          <w:b/>
          <w:color w:val="4F81BC"/>
          <w:sz w:val="23"/>
        </w:rPr>
        <w:t>(</w:t>
      </w:r>
      <w:r w:rsidR="00F6677E">
        <w:rPr>
          <w:rFonts w:ascii="Times New Roman" w:hAnsi="Times New Roman"/>
          <w:b/>
          <w:color w:val="4F81BC"/>
          <w:sz w:val="18"/>
        </w:rPr>
        <w:t>ELSŐ VIZSGÁLAT</w:t>
      </w:r>
      <w:r w:rsidR="00F6677E">
        <w:rPr>
          <w:rFonts w:ascii="Times New Roman" w:hAnsi="Times New Roman"/>
          <w:b/>
          <w:color w:val="4F81BC"/>
          <w:sz w:val="23"/>
        </w:rPr>
        <w:t xml:space="preserve">, 1-4. </w:t>
      </w:r>
      <w:r w:rsidR="00F6677E">
        <w:rPr>
          <w:rFonts w:ascii="Times New Roman" w:hAnsi="Times New Roman"/>
          <w:b/>
          <w:color w:val="4F81BC"/>
          <w:sz w:val="18"/>
        </w:rPr>
        <w:t>OSZTÁLY</w:t>
      </w:r>
      <w:r w:rsidR="00F6677E">
        <w:rPr>
          <w:rFonts w:ascii="Times New Roman" w:hAnsi="Times New Roman"/>
          <w:b/>
          <w:color w:val="4F81BC"/>
          <w:sz w:val="23"/>
        </w:rPr>
        <w:t>)</w:t>
      </w:r>
    </w:p>
    <w:p w:rsidR="000B5768" w:rsidRDefault="000B5768">
      <w:pPr>
        <w:pStyle w:val="Szvegtrzs"/>
        <w:rPr>
          <w:rFonts w:ascii="Times New Roman"/>
          <w:sz w:val="33"/>
        </w:rPr>
      </w:pPr>
    </w:p>
    <w:p w:rsidR="000B5768" w:rsidRDefault="00F6677E">
      <w:pPr>
        <w:pStyle w:val="Szvegtrzs"/>
        <w:tabs>
          <w:tab w:val="left" w:pos="7874"/>
        </w:tabs>
        <w:ind w:right="11"/>
        <w:jc w:val="center"/>
      </w:pPr>
      <w:r>
        <w:rPr>
          <w:w w:val="95"/>
        </w:rPr>
        <w:t>Gyermek</w:t>
      </w:r>
      <w:r>
        <w:rPr>
          <w:spacing w:val="-44"/>
          <w:w w:val="95"/>
        </w:rPr>
        <w:t xml:space="preserve"> </w:t>
      </w:r>
      <w:r>
        <w:rPr>
          <w:w w:val="95"/>
        </w:rPr>
        <w:t>neve:</w:t>
      </w:r>
      <w:r>
        <w:rPr>
          <w:w w:val="95"/>
        </w:rPr>
        <w:tab/>
      </w:r>
      <w:r>
        <w:rPr>
          <w:w w:val="90"/>
        </w:rPr>
        <w:t>osztályfoka:</w:t>
      </w:r>
    </w:p>
    <w:p w:rsidR="000B5768" w:rsidRDefault="000B5768">
      <w:pPr>
        <w:pStyle w:val="Szvegtrzs"/>
        <w:spacing w:before="2"/>
        <w:rPr>
          <w:sz w:val="22"/>
        </w:rPr>
      </w:pP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before="55"/>
        <w:ind w:hanging="361"/>
        <w:rPr>
          <w:b/>
          <w:sz w:val="24"/>
        </w:rPr>
      </w:pPr>
      <w:r>
        <w:rPr>
          <w:b/>
          <w:sz w:val="24"/>
        </w:rPr>
        <w:t>Mióta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tapasztalhatók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nehézségek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matematika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tanulásában?</w:t>
      </w:r>
    </w:p>
    <w:p w:rsidR="000B5768" w:rsidRDefault="00F6677E">
      <w:pPr>
        <w:tabs>
          <w:tab w:val="left" w:pos="3220"/>
          <w:tab w:val="left" w:pos="5038"/>
        </w:tabs>
        <w:spacing w:before="17"/>
        <w:ind w:left="47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fél</w:t>
      </w:r>
      <w:r>
        <w:rPr>
          <w:rFonts w:ascii="Trebuchet MS" w:hAnsi="Trebuchet MS"/>
          <w:spacing w:val="-39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évnél</w:t>
      </w:r>
      <w:r>
        <w:rPr>
          <w:rFonts w:ascii="Trebuchet MS" w:hAnsi="Trebuchet MS"/>
          <w:spacing w:val="-36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hosszabb</w:t>
      </w:r>
      <w:r>
        <w:rPr>
          <w:rFonts w:ascii="Trebuchet MS" w:hAnsi="Trebuchet MS"/>
          <w:spacing w:val="-38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ideje</w:t>
      </w:r>
      <w:r>
        <w:rPr>
          <w:rFonts w:ascii="Trebuchet MS" w:hAnsi="Trebuchet MS"/>
          <w:w w:val="95"/>
          <w:sz w:val="24"/>
        </w:rPr>
        <w:tab/>
        <w:t>jelen</w:t>
      </w:r>
      <w:r>
        <w:rPr>
          <w:rFonts w:ascii="Trebuchet MS" w:hAnsi="Trebuchet MS"/>
          <w:spacing w:val="-41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félévben</w:t>
      </w:r>
      <w:r>
        <w:rPr>
          <w:rFonts w:ascii="Trebuchet MS" w:hAnsi="Trebuchet MS"/>
          <w:w w:val="95"/>
          <w:sz w:val="24"/>
        </w:rPr>
        <w:tab/>
      </w:r>
      <w:r>
        <w:rPr>
          <w:rFonts w:ascii="Trebuchet MS" w:hAnsi="Trebuchet MS"/>
          <w:sz w:val="24"/>
        </w:rPr>
        <w:t>nem</w:t>
      </w:r>
      <w:r>
        <w:rPr>
          <w:rFonts w:ascii="Trebuchet MS" w:hAnsi="Trebuchet MS"/>
          <w:spacing w:val="-22"/>
          <w:sz w:val="24"/>
        </w:rPr>
        <w:t xml:space="preserve"> </w:t>
      </w:r>
      <w:r>
        <w:rPr>
          <w:rFonts w:ascii="Trebuchet MS" w:hAnsi="Trebuchet MS"/>
          <w:sz w:val="24"/>
        </w:rPr>
        <w:t>jellemző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before="206"/>
        <w:ind w:hanging="361"/>
        <w:rPr>
          <w:b/>
          <w:sz w:val="24"/>
        </w:rPr>
      </w:pPr>
      <w:r>
        <w:rPr>
          <w:b/>
          <w:sz w:val="24"/>
        </w:rPr>
        <w:t>Jelölje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előforduló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számolási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hibáit!</w:t>
      </w:r>
    </w:p>
    <w:p w:rsidR="000B5768" w:rsidRDefault="000B5768">
      <w:pPr>
        <w:pStyle w:val="Szvegtrzs"/>
        <w:spacing w:before="5"/>
        <w:rPr>
          <w:sz w:val="5"/>
        </w:rPr>
      </w:pPr>
    </w:p>
    <w:tbl>
      <w:tblPr>
        <w:tblStyle w:val="TableNormal"/>
        <w:tblW w:w="0" w:type="auto"/>
        <w:tblInd w:w="433" w:type="dxa"/>
        <w:tblLayout w:type="fixed"/>
        <w:tblLook w:val="01E0" w:firstRow="1" w:lastRow="1" w:firstColumn="1" w:lastColumn="1" w:noHBand="0" w:noVBand="0"/>
      </w:tblPr>
      <w:tblGrid>
        <w:gridCol w:w="3610"/>
        <w:gridCol w:w="1239"/>
        <w:gridCol w:w="810"/>
        <w:gridCol w:w="1469"/>
      </w:tblGrid>
      <w:tr w:rsidR="000B5768">
        <w:trPr>
          <w:trHeight w:val="266"/>
        </w:trPr>
        <w:tc>
          <w:tcPr>
            <w:tcW w:w="3610" w:type="dxa"/>
          </w:tcPr>
          <w:p w:rsidR="000B5768" w:rsidRDefault="00F6677E">
            <w:pPr>
              <w:pStyle w:val="TableParagraph"/>
              <w:spacing w:line="233" w:lineRule="exact"/>
              <w:ind w:left="50"/>
              <w:jc w:val="lef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áttérés más művelet</w:t>
            </w:r>
            <w:r>
              <w:rPr>
                <w:rFonts w:ascii="Arial" w:hAnsi="Arial"/>
                <w:sz w:val="24"/>
              </w:rPr>
              <w:t>re</w:t>
            </w:r>
          </w:p>
        </w:tc>
        <w:tc>
          <w:tcPr>
            <w:tcW w:w="1239" w:type="dxa"/>
          </w:tcPr>
          <w:p w:rsidR="000B5768" w:rsidRDefault="00F6677E">
            <w:pPr>
              <w:pStyle w:val="TableParagraph"/>
              <w:spacing w:line="231" w:lineRule="exact"/>
              <w:ind w:right="129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gyakran</w:t>
            </w:r>
          </w:p>
        </w:tc>
        <w:tc>
          <w:tcPr>
            <w:tcW w:w="810" w:type="dxa"/>
          </w:tcPr>
          <w:p w:rsidR="000B5768" w:rsidRDefault="00F6677E">
            <w:pPr>
              <w:pStyle w:val="TableParagraph"/>
              <w:spacing w:line="233" w:lineRule="exact"/>
              <w:ind w:right="103"/>
              <w:rPr>
                <w:sz w:val="24"/>
              </w:rPr>
            </w:pPr>
            <w:r>
              <w:rPr>
                <w:w w:val="85"/>
                <w:sz w:val="24"/>
              </w:rPr>
              <w:t>ritkán</w:t>
            </w:r>
          </w:p>
        </w:tc>
        <w:tc>
          <w:tcPr>
            <w:tcW w:w="1469" w:type="dxa"/>
          </w:tcPr>
          <w:p w:rsidR="000B5768" w:rsidRDefault="00F6677E">
            <w:pPr>
              <w:pStyle w:val="TableParagraph"/>
              <w:spacing w:line="233" w:lineRule="exact"/>
              <w:ind w:right="45"/>
              <w:rPr>
                <w:sz w:val="24"/>
              </w:rPr>
            </w:pPr>
            <w:r>
              <w:rPr>
                <w:w w:val="90"/>
                <w:sz w:val="24"/>
              </w:rPr>
              <w:t>nem jellemző</w:t>
            </w:r>
          </w:p>
        </w:tc>
      </w:tr>
      <w:tr w:rsidR="000B5768">
        <w:trPr>
          <w:trHeight w:val="292"/>
        </w:trPr>
        <w:tc>
          <w:tcPr>
            <w:tcW w:w="3610" w:type="dxa"/>
          </w:tcPr>
          <w:p w:rsidR="000B5768" w:rsidRDefault="00F6677E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iránytévesztés számolás közben</w:t>
            </w:r>
          </w:p>
        </w:tc>
        <w:tc>
          <w:tcPr>
            <w:tcW w:w="1239" w:type="dxa"/>
          </w:tcPr>
          <w:p w:rsidR="000B5768" w:rsidRDefault="00F6677E">
            <w:pPr>
              <w:pStyle w:val="TableParagraph"/>
              <w:spacing w:line="257" w:lineRule="exact"/>
              <w:ind w:right="129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gyakran</w:t>
            </w:r>
          </w:p>
        </w:tc>
        <w:tc>
          <w:tcPr>
            <w:tcW w:w="810" w:type="dxa"/>
          </w:tcPr>
          <w:p w:rsidR="000B5768" w:rsidRDefault="00F6677E">
            <w:pPr>
              <w:pStyle w:val="TableParagraph"/>
              <w:ind w:right="103"/>
              <w:rPr>
                <w:sz w:val="24"/>
              </w:rPr>
            </w:pPr>
            <w:r>
              <w:rPr>
                <w:w w:val="85"/>
                <w:sz w:val="24"/>
              </w:rPr>
              <w:t>ritkán</w:t>
            </w:r>
          </w:p>
        </w:tc>
        <w:tc>
          <w:tcPr>
            <w:tcW w:w="1469" w:type="dxa"/>
          </w:tcPr>
          <w:p w:rsidR="000B5768" w:rsidRDefault="00F6677E">
            <w:pPr>
              <w:pStyle w:val="TableParagraph"/>
              <w:ind w:right="47"/>
              <w:rPr>
                <w:sz w:val="24"/>
              </w:rPr>
            </w:pPr>
            <w:r>
              <w:rPr>
                <w:w w:val="90"/>
                <w:sz w:val="24"/>
              </w:rPr>
              <w:t>nem jellemző</w:t>
            </w:r>
          </w:p>
        </w:tc>
      </w:tr>
      <w:tr w:rsidR="000B5768">
        <w:trPr>
          <w:trHeight w:val="292"/>
        </w:trPr>
        <w:tc>
          <w:tcPr>
            <w:tcW w:w="3610" w:type="dxa"/>
          </w:tcPr>
          <w:p w:rsidR="000B5768" w:rsidRDefault="00F6677E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megtapadás az előző feladatnál</w:t>
            </w:r>
          </w:p>
        </w:tc>
        <w:tc>
          <w:tcPr>
            <w:tcW w:w="1239" w:type="dxa"/>
          </w:tcPr>
          <w:p w:rsidR="000B5768" w:rsidRDefault="00F6677E">
            <w:pPr>
              <w:pStyle w:val="TableParagraph"/>
              <w:spacing w:line="257" w:lineRule="exact"/>
              <w:ind w:right="129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gyakran</w:t>
            </w:r>
          </w:p>
        </w:tc>
        <w:tc>
          <w:tcPr>
            <w:tcW w:w="810" w:type="dxa"/>
          </w:tcPr>
          <w:p w:rsidR="000B5768" w:rsidRDefault="00F6677E">
            <w:pPr>
              <w:pStyle w:val="TableParagraph"/>
              <w:ind w:right="103"/>
              <w:rPr>
                <w:sz w:val="24"/>
              </w:rPr>
            </w:pPr>
            <w:r>
              <w:rPr>
                <w:w w:val="85"/>
                <w:sz w:val="24"/>
              </w:rPr>
              <w:t>ritkán</w:t>
            </w:r>
          </w:p>
        </w:tc>
        <w:tc>
          <w:tcPr>
            <w:tcW w:w="1469" w:type="dxa"/>
          </w:tcPr>
          <w:p w:rsidR="000B5768" w:rsidRDefault="00F6677E">
            <w:pPr>
              <w:pStyle w:val="TableParagraph"/>
              <w:ind w:right="47"/>
              <w:rPr>
                <w:sz w:val="24"/>
              </w:rPr>
            </w:pPr>
            <w:r>
              <w:rPr>
                <w:w w:val="90"/>
                <w:sz w:val="24"/>
              </w:rPr>
              <w:t>nem jellemző</w:t>
            </w:r>
          </w:p>
        </w:tc>
      </w:tr>
      <w:tr w:rsidR="000B5768">
        <w:trPr>
          <w:trHeight w:val="295"/>
        </w:trPr>
        <w:tc>
          <w:tcPr>
            <w:tcW w:w="3610" w:type="dxa"/>
          </w:tcPr>
          <w:p w:rsidR="000B5768" w:rsidRDefault="00F6677E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sorrendi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hibák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műveletvégzéskor</w:t>
            </w:r>
          </w:p>
        </w:tc>
        <w:tc>
          <w:tcPr>
            <w:tcW w:w="1239" w:type="dxa"/>
          </w:tcPr>
          <w:p w:rsidR="000B5768" w:rsidRDefault="00F6677E">
            <w:pPr>
              <w:pStyle w:val="TableParagraph"/>
              <w:spacing w:line="257" w:lineRule="exact"/>
              <w:ind w:right="129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gyakran</w:t>
            </w:r>
          </w:p>
        </w:tc>
        <w:tc>
          <w:tcPr>
            <w:tcW w:w="810" w:type="dxa"/>
          </w:tcPr>
          <w:p w:rsidR="000B5768" w:rsidRDefault="00F6677E">
            <w:pPr>
              <w:pStyle w:val="TableParagraph"/>
              <w:ind w:right="103"/>
              <w:rPr>
                <w:sz w:val="24"/>
              </w:rPr>
            </w:pPr>
            <w:r>
              <w:rPr>
                <w:w w:val="85"/>
                <w:sz w:val="24"/>
              </w:rPr>
              <w:t>ritkán</w:t>
            </w:r>
          </w:p>
        </w:tc>
        <w:tc>
          <w:tcPr>
            <w:tcW w:w="1469" w:type="dxa"/>
          </w:tcPr>
          <w:p w:rsidR="000B5768" w:rsidRDefault="00F6677E">
            <w:pPr>
              <w:pStyle w:val="TableParagraph"/>
              <w:ind w:right="47"/>
              <w:rPr>
                <w:sz w:val="24"/>
              </w:rPr>
            </w:pPr>
            <w:r>
              <w:rPr>
                <w:w w:val="90"/>
                <w:sz w:val="24"/>
              </w:rPr>
              <w:t>nem jellemző</w:t>
            </w:r>
          </w:p>
        </w:tc>
      </w:tr>
      <w:tr w:rsidR="000B5768">
        <w:trPr>
          <w:trHeight w:val="268"/>
        </w:trPr>
        <w:tc>
          <w:tcPr>
            <w:tcW w:w="3610" w:type="dxa"/>
          </w:tcPr>
          <w:p w:rsidR="000B5768" w:rsidRDefault="00F6677E">
            <w:pPr>
              <w:pStyle w:val="TableParagraph"/>
              <w:spacing w:line="249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pontatlan számolás</w:t>
            </w:r>
          </w:p>
        </w:tc>
        <w:tc>
          <w:tcPr>
            <w:tcW w:w="1239" w:type="dxa"/>
          </w:tcPr>
          <w:p w:rsidR="000B5768" w:rsidRDefault="00F6677E">
            <w:pPr>
              <w:pStyle w:val="TableParagraph"/>
              <w:spacing w:line="249" w:lineRule="exact"/>
              <w:ind w:right="129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gyakran</w:t>
            </w:r>
          </w:p>
        </w:tc>
        <w:tc>
          <w:tcPr>
            <w:tcW w:w="810" w:type="dxa"/>
          </w:tcPr>
          <w:p w:rsidR="000B5768" w:rsidRDefault="00F6677E">
            <w:pPr>
              <w:pStyle w:val="TableParagraph"/>
              <w:spacing w:line="249" w:lineRule="exact"/>
              <w:ind w:right="103"/>
              <w:rPr>
                <w:sz w:val="24"/>
              </w:rPr>
            </w:pPr>
            <w:r>
              <w:rPr>
                <w:w w:val="85"/>
                <w:sz w:val="24"/>
              </w:rPr>
              <w:t>ritkán</w:t>
            </w:r>
          </w:p>
        </w:tc>
        <w:tc>
          <w:tcPr>
            <w:tcW w:w="1469" w:type="dxa"/>
          </w:tcPr>
          <w:p w:rsidR="000B5768" w:rsidRDefault="00F6677E">
            <w:pPr>
              <w:pStyle w:val="TableParagraph"/>
              <w:spacing w:line="249" w:lineRule="exact"/>
              <w:ind w:right="47"/>
              <w:rPr>
                <w:sz w:val="24"/>
              </w:rPr>
            </w:pPr>
            <w:r>
              <w:rPr>
                <w:w w:val="90"/>
                <w:sz w:val="24"/>
              </w:rPr>
              <w:t>nem jellemző</w:t>
            </w:r>
          </w:p>
        </w:tc>
      </w:tr>
    </w:tbl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before="199"/>
        <w:ind w:hanging="361"/>
        <w:rPr>
          <w:b/>
          <w:sz w:val="24"/>
        </w:rPr>
      </w:pPr>
      <w:r>
        <w:rPr>
          <w:b/>
          <w:w w:val="95"/>
          <w:sz w:val="24"/>
        </w:rPr>
        <w:t>Számol-e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gyermek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kezén</w:t>
      </w:r>
      <w:r>
        <w:rPr>
          <w:b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vagy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más</w:t>
      </w:r>
      <w:r>
        <w:rPr>
          <w:b/>
          <w:spacing w:val="-16"/>
          <w:w w:val="95"/>
          <w:sz w:val="24"/>
        </w:rPr>
        <w:t xml:space="preserve"> </w:t>
      </w:r>
      <w:r>
        <w:rPr>
          <w:b/>
          <w:w w:val="95"/>
          <w:sz w:val="24"/>
        </w:rPr>
        <w:t>eszközzel?</w:t>
      </w:r>
    </w:p>
    <w:p w:rsidR="000B5768" w:rsidRDefault="00F6677E">
      <w:pPr>
        <w:tabs>
          <w:tab w:val="left" w:pos="1675"/>
          <w:tab w:val="left" w:pos="2680"/>
        </w:tabs>
        <w:spacing w:before="17"/>
        <w:ind w:left="47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gyakran</w:t>
      </w:r>
      <w:r>
        <w:rPr>
          <w:rFonts w:ascii="Trebuchet MS" w:hAnsi="Trebuchet MS"/>
          <w:sz w:val="24"/>
        </w:rPr>
        <w:tab/>
        <w:t>ritkán</w:t>
      </w:r>
      <w:r>
        <w:rPr>
          <w:rFonts w:ascii="Trebuchet MS" w:hAnsi="Trebuchet MS"/>
          <w:sz w:val="24"/>
        </w:rPr>
        <w:tab/>
        <w:t>nem</w:t>
      </w:r>
      <w:r>
        <w:rPr>
          <w:rFonts w:ascii="Trebuchet MS" w:hAnsi="Trebuchet MS"/>
          <w:spacing w:val="-21"/>
          <w:sz w:val="24"/>
        </w:rPr>
        <w:t xml:space="preserve"> </w:t>
      </w:r>
      <w:r>
        <w:rPr>
          <w:rFonts w:ascii="Trebuchet MS" w:hAnsi="Trebuchet MS"/>
          <w:sz w:val="24"/>
        </w:rPr>
        <w:t>jellemző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before="212"/>
        <w:ind w:hanging="361"/>
        <w:rPr>
          <w:b/>
          <w:sz w:val="24"/>
        </w:rPr>
      </w:pPr>
      <w:r>
        <w:rPr>
          <w:b/>
          <w:sz w:val="24"/>
        </w:rPr>
        <w:t>Gyakran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elszámolja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magát,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noha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levezetése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lényegében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helyes?</w:t>
      </w:r>
    </w:p>
    <w:p w:rsidR="000B5768" w:rsidRDefault="00F6677E">
      <w:pPr>
        <w:tabs>
          <w:tab w:val="left" w:pos="1676"/>
          <w:tab w:val="left" w:pos="2680"/>
        </w:tabs>
        <w:spacing w:before="16"/>
        <w:ind w:left="476"/>
        <w:rPr>
          <w:rFonts w:ascii="Trebuchet MS" w:hAnsi="Trebuchet MS"/>
          <w:sz w:val="24"/>
        </w:rPr>
      </w:pPr>
      <w:r>
        <w:rPr>
          <w:sz w:val="24"/>
        </w:rPr>
        <w:t>gya</w:t>
      </w:r>
      <w:r>
        <w:rPr>
          <w:rFonts w:ascii="Trebuchet MS" w:hAnsi="Trebuchet MS"/>
          <w:sz w:val="24"/>
        </w:rPr>
        <w:t>kran</w:t>
      </w:r>
      <w:r>
        <w:rPr>
          <w:rFonts w:ascii="Trebuchet MS" w:hAnsi="Trebuchet MS"/>
          <w:sz w:val="24"/>
        </w:rPr>
        <w:tab/>
        <w:t>ritkán</w:t>
      </w:r>
      <w:r>
        <w:rPr>
          <w:rFonts w:ascii="Trebuchet MS" w:hAnsi="Trebuchet MS"/>
          <w:sz w:val="24"/>
        </w:rPr>
        <w:tab/>
        <w:t>nem</w:t>
      </w:r>
      <w:r>
        <w:rPr>
          <w:rFonts w:ascii="Trebuchet MS" w:hAnsi="Trebuchet MS"/>
          <w:spacing w:val="-21"/>
          <w:sz w:val="24"/>
        </w:rPr>
        <w:t xml:space="preserve"> </w:t>
      </w:r>
      <w:r>
        <w:rPr>
          <w:rFonts w:ascii="Trebuchet MS" w:hAnsi="Trebuchet MS"/>
          <w:sz w:val="24"/>
        </w:rPr>
        <w:t>jellemző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before="212"/>
        <w:ind w:hanging="361"/>
        <w:rPr>
          <w:b/>
          <w:sz w:val="24"/>
        </w:rPr>
      </w:pPr>
      <w:r>
        <w:rPr>
          <w:b/>
          <w:sz w:val="24"/>
        </w:rPr>
        <w:t>Tudja-e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önállóan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értelmezni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feladatok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instrukcióit?</w:t>
      </w:r>
    </w:p>
    <w:p w:rsidR="000B5768" w:rsidRDefault="00F6677E">
      <w:pPr>
        <w:tabs>
          <w:tab w:val="left" w:pos="2860"/>
          <w:tab w:val="left" w:pos="4831"/>
        </w:tabs>
        <w:spacing w:before="16"/>
        <w:ind w:left="47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általában</w:t>
      </w:r>
      <w:r>
        <w:rPr>
          <w:rFonts w:ascii="Trebuchet MS" w:hAnsi="Trebuchet MS"/>
          <w:spacing w:val="-37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nem</w:t>
      </w:r>
      <w:r>
        <w:rPr>
          <w:rFonts w:ascii="Trebuchet MS" w:hAnsi="Trebuchet MS"/>
          <w:spacing w:val="-39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tudja</w:t>
      </w:r>
      <w:r>
        <w:rPr>
          <w:rFonts w:ascii="Trebuchet MS" w:hAnsi="Trebuchet MS"/>
          <w:w w:val="95"/>
          <w:sz w:val="24"/>
        </w:rPr>
        <w:tab/>
      </w:r>
      <w:r>
        <w:rPr>
          <w:rFonts w:ascii="Trebuchet MS" w:hAnsi="Trebuchet MS"/>
          <w:sz w:val="24"/>
        </w:rPr>
        <w:t>néha</w:t>
      </w:r>
      <w:r>
        <w:rPr>
          <w:rFonts w:ascii="Trebuchet MS" w:hAnsi="Trebuchet MS"/>
          <w:spacing w:val="-48"/>
          <w:sz w:val="24"/>
        </w:rPr>
        <w:t xml:space="preserve"> </w:t>
      </w:r>
      <w:r>
        <w:rPr>
          <w:rFonts w:ascii="Trebuchet MS" w:hAnsi="Trebuchet MS"/>
          <w:sz w:val="24"/>
        </w:rPr>
        <w:t>nem</w:t>
      </w:r>
      <w:r>
        <w:rPr>
          <w:rFonts w:ascii="Trebuchet MS" w:hAnsi="Trebuchet MS"/>
          <w:spacing w:val="-47"/>
          <w:sz w:val="24"/>
        </w:rPr>
        <w:t xml:space="preserve"> </w:t>
      </w:r>
      <w:r>
        <w:rPr>
          <w:rFonts w:ascii="Trebuchet MS" w:hAnsi="Trebuchet MS"/>
          <w:sz w:val="24"/>
        </w:rPr>
        <w:t>tudja</w:t>
      </w:r>
      <w:r>
        <w:rPr>
          <w:rFonts w:ascii="Trebuchet MS" w:hAnsi="Trebuchet MS"/>
          <w:sz w:val="24"/>
        </w:rPr>
        <w:tab/>
        <w:t>általában</w:t>
      </w:r>
      <w:r>
        <w:rPr>
          <w:rFonts w:ascii="Trebuchet MS" w:hAnsi="Trebuchet MS"/>
          <w:spacing w:val="-24"/>
          <w:sz w:val="24"/>
        </w:rPr>
        <w:t xml:space="preserve"> </w:t>
      </w:r>
      <w:r>
        <w:rPr>
          <w:rFonts w:ascii="Trebuchet MS" w:hAnsi="Trebuchet MS"/>
          <w:sz w:val="24"/>
        </w:rPr>
        <w:t>tudja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before="212"/>
        <w:ind w:hanging="361"/>
        <w:rPr>
          <w:b/>
          <w:sz w:val="24"/>
        </w:rPr>
      </w:pPr>
      <w:r>
        <w:rPr>
          <w:b/>
          <w:w w:val="95"/>
          <w:sz w:val="24"/>
        </w:rPr>
        <w:t>Okoz-e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24"/>
          <w:w w:val="95"/>
          <w:sz w:val="24"/>
        </w:rPr>
        <w:t xml:space="preserve"> </w:t>
      </w:r>
      <w:r>
        <w:rPr>
          <w:b/>
          <w:w w:val="95"/>
          <w:sz w:val="24"/>
        </w:rPr>
        <w:t>szöveges</w:t>
      </w:r>
      <w:r>
        <w:rPr>
          <w:b/>
          <w:spacing w:val="-24"/>
          <w:w w:val="95"/>
          <w:sz w:val="24"/>
        </w:rPr>
        <w:t xml:space="preserve"> </w:t>
      </w:r>
      <w:r>
        <w:rPr>
          <w:b/>
          <w:w w:val="95"/>
          <w:sz w:val="24"/>
        </w:rPr>
        <w:t>feladatok</w:t>
      </w:r>
      <w:r>
        <w:rPr>
          <w:b/>
          <w:spacing w:val="-24"/>
          <w:w w:val="95"/>
          <w:sz w:val="24"/>
        </w:rPr>
        <w:t xml:space="preserve"> </w:t>
      </w:r>
      <w:r>
        <w:rPr>
          <w:b/>
          <w:w w:val="95"/>
          <w:sz w:val="24"/>
        </w:rPr>
        <w:t>megoldása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gondot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27"/>
          <w:w w:val="95"/>
          <w:sz w:val="24"/>
        </w:rPr>
        <w:t xml:space="preserve"> </w:t>
      </w:r>
      <w:r>
        <w:rPr>
          <w:b/>
          <w:w w:val="95"/>
          <w:sz w:val="24"/>
        </w:rPr>
        <w:t>gyermek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számára?</w:t>
      </w:r>
    </w:p>
    <w:p w:rsidR="000B5768" w:rsidRDefault="00F6677E">
      <w:pPr>
        <w:tabs>
          <w:tab w:val="left" w:pos="1676"/>
          <w:tab w:val="left" w:pos="2678"/>
        </w:tabs>
        <w:spacing w:before="16"/>
        <w:ind w:left="476"/>
        <w:rPr>
          <w:rFonts w:ascii="Trebuchet MS" w:hAnsi="Trebuchet MS"/>
          <w:sz w:val="24"/>
        </w:rPr>
      </w:pPr>
      <w:r>
        <w:rPr>
          <w:sz w:val="24"/>
        </w:rPr>
        <w:t>gyakra</w:t>
      </w:r>
      <w:r>
        <w:rPr>
          <w:rFonts w:ascii="Trebuchet MS" w:hAnsi="Trebuchet MS"/>
          <w:sz w:val="24"/>
        </w:rPr>
        <w:t>n</w:t>
      </w:r>
      <w:r>
        <w:rPr>
          <w:rFonts w:ascii="Trebuchet MS" w:hAnsi="Trebuchet MS"/>
          <w:sz w:val="24"/>
        </w:rPr>
        <w:tab/>
        <w:t>ritkán</w:t>
      </w:r>
      <w:r>
        <w:rPr>
          <w:rFonts w:ascii="Trebuchet MS" w:hAnsi="Trebuchet MS"/>
          <w:sz w:val="24"/>
        </w:rPr>
        <w:tab/>
        <w:t>nem</w:t>
      </w:r>
      <w:r>
        <w:rPr>
          <w:rFonts w:ascii="Trebuchet MS" w:hAnsi="Trebuchet MS"/>
          <w:spacing w:val="-21"/>
          <w:sz w:val="24"/>
        </w:rPr>
        <w:t xml:space="preserve"> </w:t>
      </w:r>
      <w:r>
        <w:rPr>
          <w:rFonts w:ascii="Trebuchet MS" w:hAnsi="Trebuchet MS"/>
          <w:sz w:val="24"/>
        </w:rPr>
        <w:t>jellemző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before="207" w:line="254" w:lineRule="auto"/>
        <w:ind w:right="130"/>
        <w:rPr>
          <w:b/>
          <w:sz w:val="24"/>
        </w:rPr>
      </w:pPr>
      <w:r>
        <w:rPr>
          <w:b/>
          <w:w w:val="95"/>
          <w:sz w:val="24"/>
        </w:rPr>
        <w:t>Mennyi idő és gyakorlás szükséges a gyermek számára, hogy az új matematikai ismereteket, készségeket</w:t>
      </w:r>
      <w:r>
        <w:rPr>
          <w:b/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elsajátítsa?</w:t>
      </w:r>
    </w:p>
    <w:p w:rsidR="000B5768" w:rsidRDefault="00F6677E">
      <w:pPr>
        <w:tabs>
          <w:tab w:val="left" w:pos="3345"/>
          <w:tab w:val="left" w:pos="5623"/>
        </w:tabs>
        <w:ind w:left="47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átlagnál</w:t>
      </w:r>
      <w:r>
        <w:rPr>
          <w:rFonts w:ascii="Trebuchet MS" w:hAnsi="Trebuchet MS"/>
          <w:spacing w:val="-39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lényegesen</w:t>
      </w:r>
      <w:r>
        <w:rPr>
          <w:rFonts w:ascii="Trebuchet MS" w:hAnsi="Trebuchet MS"/>
          <w:spacing w:val="-37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több</w:t>
      </w:r>
      <w:r>
        <w:rPr>
          <w:rFonts w:ascii="Trebuchet MS" w:hAnsi="Trebuchet MS"/>
          <w:w w:val="95"/>
          <w:sz w:val="24"/>
        </w:rPr>
        <w:tab/>
        <w:t>átlagnál</w:t>
      </w:r>
      <w:r>
        <w:rPr>
          <w:rFonts w:ascii="Trebuchet MS" w:hAnsi="Trebuchet MS"/>
          <w:spacing w:val="-40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kicsit</w:t>
      </w:r>
      <w:r>
        <w:rPr>
          <w:rFonts w:ascii="Trebuchet MS" w:hAnsi="Trebuchet MS"/>
          <w:spacing w:val="-38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több</w:t>
      </w:r>
      <w:r>
        <w:rPr>
          <w:rFonts w:ascii="Trebuchet MS" w:hAnsi="Trebuchet MS"/>
          <w:w w:val="95"/>
          <w:sz w:val="24"/>
        </w:rPr>
        <w:tab/>
      </w:r>
      <w:r>
        <w:rPr>
          <w:rFonts w:ascii="Trebuchet MS" w:hAnsi="Trebuchet MS"/>
          <w:sz w:val="24"/>
        </w:rPr>
        <w:t>átlagos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  <w:tab w:val="left" w:pos="1675"/>
          <w:tab w:val="left" w:pos="2677"/>
        </w:tabs>
        <w:spacing w:before="212" w:line="254" w:lineRule="auto"/>
        <w:ind w:right="131"/>
        <w:rPr>
          <w:rFonts w:ascii="Trebuchet MS" w:hAnsi="Trebuchet MS"/>
          <w:sz w:val="24"/>
        </w:rPr>
      </w:pPr>
      <w:r>
        <w:rPr>
          <w:b/>
          <w:w w:val="95"/>
          <w:sz w:val="24"/>
        </w:rPr>
        <w:t>Előfordul-e,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hogy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korábban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jól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elsajátított,</w:t>
      </w:r>
      <w:r>
        <w:rPr>
          <w:b/>
          <w:spacing w:val="-34"/>
          <w:w w:val="95"/>
          <w:sz w:val="24"/>
        </w:rPr>
        <w:t xml:space="preserve"> </w:t>
      </w:r>
      <w:r>
        <w:rPr>
          <w:b/>
          <w:w w:val="95"/>
          <w:sz w:val="24"/>
        </w:rPr>
        <w:t>begyakorolt</w:t>
      </w:r>
      <w:r>
        <w:rPr>
          <w:b/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matematikai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ismereteket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w w:val="95"/>
          <w:sz w:val="24"/>
        </w:rPr>
        <w:t>a gyermek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később</w:t>
      </w:r>
      <w:r>
        <w:rPr>
          <w:b/>
          <w:spacing w:val="-46"/>
          <w:w w:val="95"/>
          <w:sz w:val="24"/>
        </w:rPr>
        <w:t xml:space="preserve"> </w:t>
      </w:r>
      <w:r>
        <w:rPr>
          <w:b/>
          <w:w w:val="95"/>
          <w:sz w:val="24"/>
        </w:rPr>
        <w:t>nagyon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nehezen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eleveníti</w:t>
      </w:r>
      <w:r>
        <w:rPr>
          <w:b/>
          <w:spacing w:val="-46"/>
          <w:w w:val="95"/>
          <w:sz w:val="24"/>
        </w:rPr>
        <w:t xml:space="preserve"> </w:t>
      </w:r>
      <w:r>
        <w:rPr>
          <w:b/>
          <w:w w:val="95"/>
          <w:sz w:val="24"/>
        </w:rPr>
        <w:t>fel,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gyorsan</w:t>
      </w:r>
      <w:r>
        <w:rPr>
          <w:b/>
          <w:spacing w:val="-44"/>
          <w:w w:val="95"/>
          <w:sz w:val="24"/>
        </w:rPr>
        <w:t xml:space="preserve"> </w:t>
      </w:r>
      <w:r>
        <w:rPr>
          <w:b/>
          <w:w w:val="95"/>
          <w:sz w:val="24"/>
        </w:rPr>
        <w:t>elfelejti</w:t>
      </w:r>
      <w:r>
        <w:rPr>
          <w:b/>
          <w:spacing w:val="-46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>társaihoz</w:t>
      </w:r>
      <w:r>
        <w:rPr>
          <w:b/>
          <w:spacing w:val="-45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képest? </w:t>
      </w:r>
      <w:r>
        <w:rPr>
          <w:rFonts w:ascii="Trebuchet MS" w:hAnsi="Trebuchet MS"/>
          <w:sz w:val="24"/>
        </w:rPr>
        <w:t>gyakran</w:t>
      </w:r>
      <w:r>
        <w:rPr>
          <w:rFonts w:ascii="Trebuchet MS" w:hAnsi="Trebuchet MS"/>
          <w:sz w:val="24"/>
        </w:rPr>
        <w:tab/>
        <w:t>ritkán</w:t>
      </w:r>
      <w:r>
        <w:rPr>
          <w:rFonts w:ascii="Trebuchet MS" w:hAnsi="Trebuchet MS"/>
          <w:sz w:val="24"/>
        </w:rPr>
        <w:tab/>
        <w:t>nem</w:t>
      </w:r>
      <w:r>
        <w:rPr>
          <w:rFonts w:ascii="Trebuchet MS" w:hAnsi="Trebuchet MS"/>
          <w:spacing w:val="-21"/>
          <w:sz w:val="24"/>
        </w:rPr>
        <w:t xml:space="preserve"> </w:t>
      </w:r>
      <w:r>
        <w:rPr>
          <w:rFonts w:ascii="Trebuchet MS" w:hAnsi="Trebuchet MS"/>
          <w:sz w:val="24"/>
        </w:rPr>
        <w:t>jellemző</w:t>
      </w:r>
    </w:p>
    <w:p w:rsidR="000B5768" w:rsidRDefault="000B5768">
      <w:pPr>
        <w:pStyle w:val="Szvegtrzs"/>
        <w:rPr>
          <w:rFonts w:ascii="Trebuchet MS"/>
          <w:b w:val="0"/>
          <w:sz w:val="25"/>
        </w:rPr>
      </w:pP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Mennyire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önálló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feladatmegoldások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során?</w:t>
      </w:r>
    </w:p>
    <w:p w:rsidR="000B5768" w:rsidRDefault="00F6677E">
      <w:pPr>
        <w:tabs>
          <w:tab w:val="left" w:pos="3602"/>
          <w:tab w:val="left" w:pos="6320"/>
        </w:tabs>
        <w:spacing w:before="17"/>
        <w:ind w:left="47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általában</w:t>
      </w:r>
      <w:r>
        <w:rPr>
          <w:rFonts w:ascii="Trebuchet MS" w:hAnsi="Trebuchet MS"/>
          <w:spacing w:val="-4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segítséget</w:t>
      </w:r>
      <w:r>
        <w:rPr>
          <w:rFonts w:ascii="Trebuchet MS" w:hAnsi="Trebuchet MS"/>
          <w:spacing w:val="-42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igé</w:t>
      </w:r>
      <w:r>
        <w:rPr>
          <w:w w:val="95"/>
          <w:sz w:val="24"/>
        </w:rPr>
        <w:t>nyel</w:t>
      </w:r>
      <w:r>
        <w:rPr>
          <w:w w:val="95"/>
          <w:sz w:val="24"/>
        </w:rPr>
        <w:tab/>
      </w:r>
      <w:r>
        <w:rPr>
          <w:rFonts w:ascii="Trebuchet MS" w:hAnsi="Trebuchet MS"/>
          <w:w w:val="95"/>
          <w:sz w:val="24"/>
        </w:rPr>
        <w:t>néha</w:t>
      </w:r>
      <w:r>
        <w:rPr>
          <w:rFonts w:ascii="Trebuchet MS" w:hAnsi="Trebuchet MS"/>
          <w:spacing w:val="-32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segítséget</w:t>
      </w:r>
      <w:r>
        <w:rPr>
          <w:rFonts w:ascii="Trebuchet MS" w:hAnsi="Trebuchet MS"/>
          <w:spacing w:val="-35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igényel</w:t>
      </w:r>
      <w:r>
        <w:rPr>
          <w:rFonts w:ascii="Trebuchet MS" w:hAnsi="Trebuchet MS"/>
          <w:w w:val="95"/>
          <w:sz w:val="24"/>
        </w:rPr>
        <w:tab/>
      </w:r>
      <w:r>
        <w:rPr>
          <w:rFonts w:ascii="Trebuchet MS" w:hAnsi="Trebuchet MS"/>
          <w:sz w:val="24"/>
        </w:rPr>
        <w:t>általában</w:t>
      </w:r>
      <w:r>
        <w:rPr>
          <w:rFonts w:ascii="Trebuchet MS" w:hAnsi="Trebuchet MS"/>
          <w:spacing w:val="-26"/>
          <w:sz w:val="24"/>
        </w:rPr>
        <w:t xml:space="preserve"> </w:t>
      </w:r>
      <w:r>
        <w:rPr>
          <w:rFonts w:ascii="Trebuchet MS" w:hAnsi="Trebuchet MS"/>
          <w:sz w:val="24"/>
        </w:rPr>
        <w:t>önálló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Mennyire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fáradékony/elkalandozó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gyermek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figyelme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matematika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órán?</w:t>
      </w:r>
    </w:p>
    <w:p w:rsidR="000B5768" w:rsidRDefault="00F6677E">
      <w:pPr>
        <w:tabs>
          <w:tab w:val="left" w:pos="1675"/>
          <w:tab w:val="left" w:pos="2677"/>
        </w:tabs>
        <w:spacing w:before="17"/>
        <w:ind w:left="47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gyakran</w:t>
      </w:r>
      <w:r>
        <w:rPr>
          <w:rFonts w:ascii="Trebuchet MS" w:hAnsi="Trebuchet MS"/>
          <w:sz w:val="24"/>
        </w:rPr>
        <w:tab/>
        <w:t>ritkán</w:t>
      </w:r>
      <w:r>
        <w:rPr>
          <w:rFonts w:ascii="Trebuchet MS" w:hAnsi="Trebuchet MS"/>
          <w:sz w:val="24"/>
        </w:rPr>
        <w:tab/>
        <w:t>nem</w:t>
      </w:r>
      <w:r>
        <w:rPr>
          <w:rFonts w:ascii="Trebuchet MS" w:hAnsi="Trebuchet MS"/>
          <w:spacing w:val="-21"/>
          <w:sz w:val="24"/>
        </w:rPr>
        <w:t xml:space="preserve"> </w:t>
      </w:r>
      <w:r>
        <w:rPr>
          <w:rFonts w:ascii="Trebuchet MS" w:hAnsi="Trebuchet MS"/>
          <w:sz w:val="24"/>
        </w:rPr>
        <w:t>jellemző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line="254" w:lineRule="auto"/>
        <w:ind w:right="130"/>
        <w:rPr>
          <w:b/>
          <w:sz w:val="24"/>
        </w:rPr>
      </w:pPr>
      <w:r>
        <w:rPr>
          <w:b/>
          <w:w w:val="95"/>
          <w:sz w:val="24"/>
        </w:rPr>
        <w:t>Jellemző-e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gyermekre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az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erősen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ingadozó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matematikai</w:t>
      </w:r>
      <w:r>
        <w:rPr>
          <w:b/>
          <w:spacing w:val="-23"/>
          <w:w w:val="95"/>
          <w:sz w:val="24"/>
        </w:rPr>
        <w:t xml:space="preserve"> </w:t>
      </w:r>
      <w:r>
        <w:rPr>
          <w:b/>
          <w:w w:val="95"/>
          <w:sz w:val="24"/>
        </w:rPr>
        <w:t>teljesítmény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különböző </w:t>
      </w:r>
      <w:r>
        <w:rPr>
          <w:b/>
          <w:sz w:val="24"/>
        </w:rPr>
        <w:t>tananyagrészek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között?</w:t>
      </w:r>
    </w:p>
    <w:p w:rsidR="000B5768" w:rsidRDefault="00F6677E">
      <w:pPr>
        <w:tabs>
          <w:tab w:val="left" w:pos="1675"/>
          <w:tab w:val="left" w:pos="2677"/>
        </w:tabs>
        <w:spacing w:before="1"/>
        <w:ind w:left="47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gyakran</w:t>
      </w:r>
      <w:r>
        <w:rPr>
          <w:rFonts w:ascii="Trebuchet MS" w:hAnsi="Trebuchet MS"/>
          <w:sz w:val="24"/>
        </w:rPr>
        <w:tab/>
        <w:t>ritkán</w:t>
      </w:r>
      <w:r>
        <w:rPr>
          <w:rFonts w:ascii="Trebuchet MS" w:hAnsi="Trebuchet MS"/>
          <w:sz w:val="24"/>
        </w:rPr>
        <w:tab/>
        <w:t>nem</w:t>
      </w:r>
      <w:r>
        <w:rPr>
          <w:rFonts w:ascii="Trebuchet MS" w:hAnsi="Trebuchet MS"/>
          <w:spacing w:val="-21"/>
          <w:sz w:val="24"/>
        </w:rPr>
        <w:t xml:space="preserve"> </w:t>
      </w:r>
      <w:r>
        <w:rPr>
          <w:rFonts w:ascii="Trebuchet MS" w:hAnsi="Trebuchet MS"/>
          <w:sz w:val="24"/>
        </w:rPr>
        <w:t>jellemző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ind w:hanging="361"/>
        <w:rPr>
          <w:b/>
          <w:sz w:val="24"/>
        </w:rPr>
      </w:pPr>
      <w:r>
        <w:rPr>
          <w:b/>
          <w:sz w:val="24"/>
        </w:rPr>
        <w:t>Elkészül-e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időre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matematikai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feladatokkal,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dolgozataival?</w:t>
      </w:r>
    </w:p>
    <w:p w:rsidR="000B5768" w:rsidRDefault="00F6677E">
      <w:pPr>
        <w:tabs>
          <w:tab w:val="left" w:pos="3234"/>
          <w:tab w:val="left" w:pos="5585"/>
        </w:tabs>
        <w:spacing w:before="17"/>
        <w:ind w:left="47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általában</w:t>
      </w:r>
      <w:r>
        <w:rPr>
          <w:rFonts w:ascii="Trebuchet MS" w:hAnsi="Trebuchet MS"/>
          <w:spacing w:val="-3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nem</w:t>
      </w:r>
      <w:r>
        <w:rPr>
          <w:rFonts w:ascii="Trebuchet MS" w:hAnsi="Trebuchet MS"/>
          <w:spacing w:val="-35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készül</w:t>
      </w:r>
      <w:r>
        <w:rPr>
          <w:rFonts w:ascii="Trebuchet MS" w:hAnsi="Trebuchet MS"/>
          <w:spacing w:val="-38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el</w:t>
      </w:r>
      <w:r>
        <w:rPr>
          <w:rFonts w:ascii="Trebuchet MS" w:hAnsi="Trebuchet MS"/>
          <w:w w:val="95"/>
          <w:sz w:val="24"/>
        </w:rPr>
        <w:tab/>
      </w:r>
      <w:r>
        <w:rPr>
          <w:rFonts w:ascii="Trebuchet MS" w:hAnsi="Trebuchet MS"/>
          <w:sz w:val="24"/>
        </w:rPr>
        <w:t>néha</w:t>
      </w:r>
      <w:r>
        <w:rPr>
          <w:rFonts w:ascii="Trebuchet MS" w:hAnsi="Trebuchet MS"/>
          <w:spacing w:val="-44"/>
          <w:sz w:val="24"/>
        </w:rPr>
        <w:t xml:space="preserve"> </w:t>
      </w:r>
      <w:r>
        <w:rPr>
          <w:rFonts w:ascii="Trebuchet MS" w:hAnsi="Trebuchet MS"/>
          <w:sz w:val="24"/>
        </w:rPr>
        <w:t>nem</w:t>
      </w:r>
      <w:r>
        <w:rPr>
          <w:rFonts w:ascii="Trebuchet MS" w:hAnsi="Trebuchet MS"/>
          <w:spacing w:val="-47"/>
          <w:sz w:val="24"/>
        </w:rPr>
        <w:t xml:space="preserve"> </w:t>
      </w:r>
      <w:r>
        <w:rPr>
          <w:rFonts w:ascii="Trebuchet MS" w:hAnsi="Trebuchet MS"/>
          <w:sz w:val="24"/>
        </w:rPr>
        <w:t>készül</w:t>
      </w:r>
      <w:r>
        <w:rPr>
          <w:rFonts w:ascii="Trebuchet MS" w:hAnsi="Trebuchet MS"/>
          <w:spacing w:val="-48"/>
          <w:sz w:val="24"/>
        </w:rPr>
        <w:t xml:space="preserve"> </w:t>
      </w:r>
      <w:r>
        <w:rPr>
          <w:rFonts w:ascii="Trebuchet MS" w:hAnsi="Trebuchet MS"/>
          <w:sz w:val="24"/>
        </w:rPr>
        <w:t>el</w:t>
      </w:r>
      <w:r>
        <w:rPr>
          <w:rFonts w:ascii="Trebuchet MS" w:hAnsi="Trebuchet MS"/>
          <w:sz w:val="24"/>
        </w:rPr>
        <w:tab/>
        <w:t>általában</w:t>
      </w:r>
      <w:r>
        <w:rPr>
          <w:rFonts w:ascii="Trebuchet MS" w:hAnsi="Trebuchet MS"/>
          <w:spacing w:val="-21"/>
          <w:sz w:val="24"/>
        </w:rPr>
        <w:t xml:space="preserve"> </w:t>
      </w:r>
      <w:r>
        <w:rPr>
          <w:rFonts w:ascii="Trebuchet MS" w:hAnsi="Trebuchet MS"/>
          <w:sz w:val="24"/>
        </w:rPr>
        <w:t>elkészül</w:t>
      </w:r>
    </w:p>
    <w:p w:rsidR="000B5768" w:rsidRDefault="00F6677E">
      <w:pPr>
        <w:pStyle w:val="Listaszerbekezds"/>
        <w:numPr>
          <w:ilvl w:val="0"/>
          <w:numId w:val="1"/>
        </w:numPr>
        <w:tabs>
          <w:tab w:val="left" w:pos="477"/>
        </w:tabs>
        <w:spacing w:before="206" w:line="254" w:lineRule="auto"/>
        <w:ind w:right="136"/>
        <w:rPr>
          <w:b/>
          <w:sz w:val="24"/>
        </w:rPr>
      </w:pPr>
      <w:r>
        <w:rPr>
          <w:b/>
          <w:w w:val="90"/>
          <w:sz w:val="24"/>
        </w:rPr>
        <w:t xml:space="preserve">Elegendőnek tartja-e a matematika korrepetálás intenzitását és eredményességét a </w:t>
      </w:r>
      <w:r>
        <w:rPr>
          <w:b/>
          <w:sz w:val="24"/>
        </w:rPr>
        <w:t>gyermek továbbhaladása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szempontjából?</w:t>
      </w:r>
    </w:p>
    <w:p w:rsidR="000B5768" w:rsidRDefault="00F6677E">
      <w:pPr>
        <w:tabs>
          <w:tab w:val="left" w:pos="2747"/>
          <w:tab w:val="left" w:pos="6488"/>
        </w:tabs>
        <w:spacing w:before="1"/>
        <w:ind w:left="116"/>
        <w:rPr>
          <w:sz w:val="24"/>
        </w:rPr>
      </w:pPr>
      <w:r>
        <w:rPr>
          <w:rFonts w:ascii="Trebuchet MS" w:hAnsi="Trebuchet MS"/>
          <w:w w:val="95"/>
          <w:sz w:val="24"/>
        </w:rPr>
        <w:t>nem/részben</w:t>
      </w:r>
      <w:r>
        <w:rPr>
          <w:rFonts w:ascii="Trebuchet MS" w:hAnsi="Trebuchet MS"/>
          <w:spacing w:val="-41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elegendő</w:t>
      </w:r>
      <w:r>
        <w:rPr>
          <w:rFonts w:ascii="Trebuchet MS" w:hAnsi="Trebuchet MS"/>
          <w:w w:val="95"/>
          <w:sz w:val="24"/>
        </w:rPr>
        <w:tab/>
      </w:r>
      <w:r>
        <w:rPr>
          <w:w w:val="95"/>
          <w:sz w:val="24"/>
        </w:rPr>
        <w:t>nem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</w:t>
      </w:r>
      <w:r>
        <w:rPr>
          <w:rFonts w:ascii="Trebuchet MS" w:hAnsi="Trebuchet MS"/>
          <w:w w:val="95"/>
          <w:sz w:val="24"/>
        </w:rPr>
        <w:t>észesül</w:t>
      </w:r>
      <w:r>
        <w:rPr>
          <w:rFonts w:ascii="Trebuchet MS" w:hAnsi="Trebuchet MS"/>
          <w:spacing w:val="-38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korrepetálásban</w:t>
      </w:r>
      <w:r>
        <w:rPr>
          <w:rFonts w:ascii="Trebuchet MS" w:hAnsi="Trebuchet MS"/>
          <w:w w:val="95"/>
          <w:sz w:val="24"/>
        </w:rPr>
        <w:tab/>
      </w:r>
      <w:r>
        <w:rPr>
          <w:sz w:val="24"/>
        </w:rPr>
        <w:t>igen,</w:t>
      </w:r>
    </w:p>
    <w:p w:rsidR="000B5768" w:rsidRDefault="00F6677E">
      <w:pPr>
        <w:tabs>
          <w:tab w:val="left" w:pos="6488"/>
        </w:tabs>
        <w:spacing w:before="14"/>
        <w:ind w:left="116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és</w:t>
      </w:r>
      <w:r>
        <w:rPr>
          <w:rFonts w:ascii="Trebuchet MS" w:hAnsi="Trebuchet MS"/>
          <w:spacing w:val="-43"/>
          <w:sz w:val="24"/>
        </w:rPr>
        <w:t xml:space="preserve"> </w:t>
      </w:r>
      <w:r>
        <w:rPr>
          <w:rFonts w:ascii="Trebuchet MS" w:hAnsi="Trebuchet MS"/>
          <w:sz w:val="24"/>
        </w:rPr>
        <w:t>hatékony</w:t>
      </w:r>
      <w:r>
        <w:rPr>
          <w:rFonts w:ascii="Trebuchet MS" w:hAnsi="Trebuchet MS"/>
          <w:sz w:val="24"/>
        </w:rPr>
        <w:tab/>
        <w:t>elegendő</w:t>
      </w:r>
      <w:r>
        <w:rPr>
          <w:rFonts w:ascii="Trebuchet MS" w:hAnsi="Trebuchet MS"/>
          <w:spacing w:val="-32"/>
          <w:sz w:val="24"/>
        </w:rPr>
        <w:t xml:space="preserve"> </w:t>
      </w:r>
      <w:r>
        <w:rPr>
          <w:rFonts w:ascii="Trebuchet MS" w:hAnsi="Trebuchet MS"/>
          <w:sz w:val="24"/>
        </w:rPr>
        <w:t>és</w:t>
      </w:r>
      <w:r>
        <w:rPr>
          <w:rFonts w:ascii="Trebuchet MS" w:hAnsi="Trebuchet MS"/>
          <w:spacing w:val="-28"/>
          <w:sz w:val="24"/>
        </w:rPr>
        <w:t xml:space="preserve"> </w:t>
      </w:r>
      <w:r>
        <w:rPr>
          <w:rFonts w:ascii="Trebuchet MS" w:hAnsi="Trebuchet MS"/>
          <w:sz w:val="24"/>
        </w:rPr>
        <w:t>hatékony</w:t>
      </w:r>
    </w:p>
    <w:p w:rsidR="000B5768" w:rsidRDefault="000B5768">
      <w:pPr>
        <w:rPr>
          <w:rFonts w:ascii="Trebuchet MS" w:hAnsi="Trebuchet MS"/>
          <w:sz w:val="24"/>
        </w:rPr>
        <w:sectPr w:rsidR="000B5768">
          <w:type w:val="continuous"/>
          <w:pgSz w:w="11910" w:h="16840"/>
          <w:pgMar w:top="620" w:right="1280" w:bottom="280" w:left="1300" w:header="708" w:footer="708" w:gutter="0"/>
          <w:cols w:space="708"/>
        </w:sectPr>
      </w:pPr>
    </w:p>
    <w:p w:rsidR="000B5768" w:rsidRDefault="00F6677E">
      <w:pPr>
        <w:pStyle w:val="Szvegtrzs"/>
        <w:spacing w:before="38"/>
        <w:ind w:left="116"/>
      </w:pPr>
      <w:r>
        <w:rPr>
          <w:w w:val="95"/>
        </w:rPr>
        <w:lastRenderedPageBreak/>
        <w:t>Egyéb észrevételek:</w:t>
      </w:r>
    </w:p>
    <w:p w:rsidR="000B5768" w:rsidRDefault="00F6677E">
      <w:pPr>
        <w:spacing w:before="166"/>
        <w:ind w:left="11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………………………………………………………………………………………………………………………………………………</w:t>
      </w:r>
    </w:p>
    <w:p w:rsidR="000B5768" w:rsidRDefault="00F6677E">
      <w:pPr>
        <w:spacing w:before="158"/>
        <w:ind w:left="11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………………………………………………………………………………………………………………………………………………</w:t>
      </w:r>
    </w:p>
    <w:p w:rsidR="000B5768" w:rsidRDefault="00F6677E">
      <w:pPr>
        <w:spacing w:before="163"/>
        <w:ind w:left="11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………………………………………………………………………………………………………………………………………………</w:t>
      </w:r>
    </w:p>
    <w:p w:rsidR="000B5768" w:rsidRDefault="00F6677E">
      <w:pPr>
        <w:spacing w:before="158"/>
        <w:ind w:left="11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………………………………………………………………………………………………………………………………………………</w:t>
      </w:r>
    </w:p>
    <w:p w:rsidR="000B5768" w:rsidRDefault="00F6677E">
      <w:pPr>
        <w:spacing w:before="163"/>
        <w:ind w:left="116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………………………………………………………………………………………………………………………………………………</w:t>
      </w: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rPr>
          <w:rFonts w:ascii="Trebuchet MS"/>
          <w:b w:val="0"/>
        </w:rPr>
      </w:pPr>
    </w:p>
    <w:p w:rsidR="000B5768" w:rsidRDefault="000B5768">
      <w:pPr>
        <w:pStyle w:val="Szvegtrzs"/>
        <w:spacing w:before="3"/>
        <w:rPr>
          <w:rFonts w:ascii="Trebuchet MS"/>
          <w:b w:val="0"/>
          <w:sz w:val="32"/>
        </w:rPr>
      </w:pPr>
    </w:p>
    <w:p w:rsidR="000B5768" w:rsidRDefault="00F6677E">
      <w:pPr>
        <w:ind w:left="116"/>
        <w:rPr>
          <w:rFonts w:ascii="Trebuchet MS" w:hAnsi="Trebuchet MS"/>
          <w:sz w:val="24"/>
        </w:rPr>
      </w:pPr>
      <w:r>
        <w:rPr>
          <w:b/>
          <w:sz w:val="24"/>
        </w:rPr>
        <w:t>Dátum:</w:t>
      </w:r>
      <w:r>
        <w:rPr>
          <w:rFonts w:ascii="Trebuchet MS" w:hAnsi="Trebuchet MS"/>
          <w:sz w:val="24"/>
        </w:rPr>
        <w:t>……………………………</w:t>
      </w: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spacing w:before="9"/>
        <w:rPr>
          <w:rFonts w:ascii="Trebuchet MS"/>
          <w:b w:val="0"/>
          <w:sz w:val="20"/>
        </w:rPr>
      </w:pP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2264"/>
        <w:gridCol w:w="3023"/>
        <w:gridCol w:w="2156"/>
      </w:tblGrid>
      <w:tr w:rsidR="000B5768">
        <w:trPr>
          <w:trHeight w:val="266"/>
        </w:trPr>
        <w:tc>
          <w:tcPr>
            <w:tcW w:w="2264" w:type="dxa"/>
          </w:tcPr>
          <w:p w:rsidR="000B5768" w:rsidRDefault="00F6677E">
            <w:pPr>
              <w:pStyle w:val="TableParagraph"/>
              <w:spacing w:line="233" w:lineRule="exact"/>
              <w:ind w:left="47" w:right="59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………..………………</w:t>
            </w:r>
          </w:p>
        </w:tc>
        <w:tc>
          <w:tcPr>
            <w:tcW w:w="3023" w:type="dxa"/>
          </w:tcPr>
          <w:p w:rsidR="000B5768" w:rsidRDefault="00F6677E">
            <w:pPr>
              <w:pStyle w:val="TableParagraph"/>
              <w:tabs>
                <w:tab w:val="left" w:pos="2139"/>
              </w:tabs>
              <w:spacing w:line="233" w:lineRule="exact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  <w:r>
              <w:rPr>
                <w:sz w:val="24"/>
              </w:rPr>
              <w:tab/>
              <w:t>P.H.</w:t>
            </w:r>
          </w:p>
        </w:tc>
        <w:tc>
          <w:tcPr>
            <w:tcW w:w="2156" w:type="dxa"/>
          </w:tcPr>
          <w:p w:rsidR="000B5768" w:rsidRDefault="00F6677E">
            <w:pPr>
              <w:pStyle w:val="TableParagraph"/>
              <w:spacing w:line="233" w:lineRule="exact"/>
              <w:ind w:left="482" w:righ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………………………..</w:t>
            </w:r>
          </w:p>
        </w:tc>
      </w:tr>
      <w:tr w:rsidR="000B5768">
        <w:trPr>
          <w:trHeight w:val="266"/>
        </w:trPr>
        <w:tc>
          <w:tcPr>
            <w:tcW w:w="2264" w:type="dxa"/>
          </w:tcPr>
          <w:p w:rsidR="000B5768" w:rsidRDefault="00F6677E">
            <w:pPr>
              <w:pStyle w:val="TableParagraph"/>
              <w:spacing w:line="246" w:lineRule="exact"/>
              <w:ind w:left="21" w:right="59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szülő</w:t>
            </w:r>
          </w:p>
        </w:tc>
        <w:tc>
          <w:tcPr>
            <w:tcW w:w="3023" w:type="dxa"/>
          </w:tcPr>
          <w:p w:rsidR="000B5768" w:rsidRDefault="00F6677E">
            <w:pPr>
              <w:pStyle w:val="TableParagraph"/>
              <w:spacing w:line="246" w:lineRule="exact"/>
              <w:ind w:left="898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igazgató</w:t>
            </w:r>
          </w:p>
        </w:tc>
        <w:tc>
          <w:tcPr>
            <w:tcW w:w="2156" w:type="dxa"/>
          </w:tcPr>
          <w:p w:rsidR="000B5768" w:rsidRDefault="00F6677E">
            <w:pPr>
              <w:pStyle w:val="TableParagraph"/>
              <w:spacing w:line="246" w:lineRule="exact"/>
              <w:ind w:left="482" w:right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pedagógus</w:t>
            </w:r>
          </w:p>
        </w:tc>
      </w:tr>
    </w:tbl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rPr>
          <w:rFonts w:ascii="Trebuchet MS"/>
          <w:b w:val="0"/>
          <w:sz w:val="20"/>
        </w:rPr>
      </w:pPr>
    </w:p>
    <w:p w:rsidR="000B5768" w:rsidRDefault="000B5768">
      <w:pPr>
        <w:pStyle w:val="Szvegtrzs"/>
        <w:spacing w:before="10"/>
        <w:rPr>
          <w:rFonts w:ascii="Trebuchet MS"/>
          <w:b w:val="0"/>
          <w:sz w:val="18"/>
        </w:rPr>
      </w:pPr>
    </w:p>
    <w:p w:rsidR="000B5768" w:rsidRDefault="00F6677E">
      <w:pPr>
        <w:spacing w:before="93"/>
        <w:ind w:right="130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2</w:t>
      </w:r>
    </w:p>
    <w:sectPr w:rsidR="000B5768">
      <w:pgSz w:w="11910" w:h="16840"/>
      <w:pgMar w:top="13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91A"/>
    <w:multiLevelType w:val="hybridMultilevel"/>
    <w:tmpl w:val="08ECA5EE"/>
    <w:lvl w:ilvl="0" w:tplc="10EEEBF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spacing w:val="-2"/>
        <w:w w:val="92"/>
        <w:sz w:val="24"/>
        <w:szCs w:val="24"/>
        <w:lang w:val="hu-HU" w:eastAsia="en-US" w:bidi="ar-SA"/>
      </w:rPr>
    </w:lvl>
    <w:lvl w:ilvl="1" w:tplc="86EA271A">
      <w:numFmt w:val="bullet"/>
      <w:lvlText w:val="•"/>
      <w:lvlJc w:val="left"/>
      <w:pPr>
        <w:ind w:left="1364" w:hanging="360"/>
      </w:pPr>
      <w:rPr>
        <w:rFonts w:hint="default"/>
        <w:lang w:val="hu-HU" w:eastAsia="en-US" w:bidi="ar-SA"/>
      </w:rPr>
    </w:lvl>
    <w:lvl w:ilvl="2" w:tplc="81949862">
      <w:numFmt w:val="bullet"/>
      <w:lvlText w:val="•"/>
      <w:lvlJc w:val="left"/>
      <w:pPr>
        <w:ind w:left="2248" w:hanging="360"/>
      </w:pPr>
      <w:rPr>
        <w:rFonts w:hint="default"/>
        <w:lang w:val="hu-HU" w:eastAsia="en-US" w:bidi="ar-SA"/>
      </w:rPr>
    </w:lvl>
    <w:lvl w:ilvl="3" w:tplc="75CEF83C">
      <w:numFmt w:val="bullet"/>
      <w:lvlText w:val="•"/>
      <w:lvlJc w:val="left"/>
      <w:pPr>
        <w:ind w:left="3133" w:hanging="360"/>
      </w:pPr>
      <w:rPr>
        <w:rFonts w:hint="default"/>
        <w:lang w:val="hu-HU" w:eastAsia="en-US" w:bidi="ar-SA"/>
      </w:rPr>
    </w:lvl>
    <w:lvl w:ilvl="4" w:tplc="AA0E5F90">
      <w:numFmt w:val="bullet"/>
      <w:lvlText w:val="•"/>
      <w:lvlJc w:val="left"/>
      <w:pPr>
        <w:ind w:left="4017" w:hanging="360"/>
      </w:pPr>
      <w:rPr>
        <w:rFonts w:hint="default"/>
        <w:lang w:val="hu-HU" w:eastAsia="en-US" w:bidi="ar-SA"/>
      </w:rPr>
    </w:lvl>
    <w:lvl w:ilvl="5" w:tplc="893C258E">
      <w:numFmt w:val="bullet"/>
      <w:lvlText w:val="•"/>
      <w:lvlJc w:val="left"/>
      <w:pPr>
        <w:ind w:left="4902" w:hanging="360"/>
      </w:pPr>
      <w:rPr>
        <w:rFonts w:hint="default"/>
        <w:lang w:val="hu-HU" w:eastAsia="en-US" w:bidi="ar-SA"/>
      </w:rPr>
    </w:lvl>
    <w:lvl w:ilvl="6" w:tplc="2B12BE82">
      <w:numFmt w:val="bullet"/>
      <w:lvlText w:val="•"/>
      <w:lvlJc w:val="left"/>
      <w:pPr>
        <w:ind w:left="5786" w:hanging="360"/>
      </w:pPr>
      <w:rPr>
        <w:rFonts w:hint="default"/>
        <w:lang w:val="hu-HU" w:eastAsia="en-US" w:bidi="ar-SA"/>
      </w:rPr>
    </w:lvl>
    <w:lvl w:ilvl="7" w:tplc="06CAB5C6">
      <w:numFmt w:val="bullet"/>
      <w:lvlText w:val="•"/>
      <w:lvlJc w:val="left"/>
      <w:pPr>
        <w:ind w:left="6670" w:hanging="360"/>
      </w:pPr>
      <w:rPr>
        <w:rFonts w:hint="default"/>
        <w:lang w:val="hu-HU" w:eastAsia="en-US" w:bidi="ar-SA"/>
      </w:rPr>
    </w:lvl>
    <w:lvl w:ilvl="8" w:tplc="E53AA8A0">
      <w:numFmt w:val="bullet"/>
      <w:lvlText w:val="•"/>
      <w:lvlJc w:val="left"/>
      <w:pPr>
        <w:ind w:left="7555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68"/>
    <w:rsid w:val="000B5768"/>
    <w:rsid w:val="003F403F"/>
    <w:rsid w:val="0066176A"/>
    <w:rsid w:val="007148A4"/>
    <w:rsid w:val="00A75DB6"/>
    <w:rsid w:val="00F6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ED07"/>
  <w15:docId w15:val="{B4C2D60D-0B73-4051-A9D0-2F71C425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211"/>
      <w:ind w:left="476" w:hanging="361"/>
    </w:pPr>
  </w:style>
  <w:style w:type="paragraph" w:customStyle="1" w:styleId="TableParagraph">
    <w:name w:val="Table Paragraph"/>
    <w:basedOn w:val="Norml"/>
    <w:uiPriority w:val="1"/>
    <w:qFormat/>
    <w:pPr>
      <w:spacing w:line="260" w:lineRule="exact"/>
      <w:jc w:val="right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Vera</dc:creator>
  <cp:lastModifiedBy>User</cp:lastModifiedBy>
  <cp:revision>4</cp:revision>
  <dcterms:created xsi:type="dcterms:W3CDTF">2023-01-11T08:09:00Z</dcterms:created>
  <dcterms:modified xsi:type="dcterms:W3CDTF">2025-01-15T11:32:00Z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